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03E5" w14:textId="77777777" w:rsidR="00FA75E9" w:rsidRDefault="00FA75E9" w:rsidP="00F82EB8">
      <w:pPr>
        <w:spacing w:before="100" w:beforeAutospacing="1"/>
        <w:outlineLvl w:val="1"/>
        <w:rPr>
          <w:rFonts w:ascii="Arial" w:hAnsi="Arial" w:cs="Arial"/>
          <w:b/>
          <w:bCs/>
          <w:color w:val="000000" w:themeColor="text1"/>
          <w:kern w:val="36"/>
        </w:rPr>
      </w:pPr>
    </w:p>
    <w:p w14:paraId="337A3B4A" w14:textId="77777777" w:rsidR="00FA75E9" w:rsidRDefault="00CD4051" w:rsidP="000C4B1C">
      <w:pPr>
        <w:tabs>
          <w:tab w:val="left" w:pos="1275"/>
        </w:tabs>
        <w:spacing w:before="100" w:beforeAutospacing="1"/>
        <w:outlineLvl w:val="1"/>
        <w:rPr>
          <w:rFonts w:ascii="Arial" w:hAnsi="Arial" w:cs="Arial"/>
          <w:b/>
          <w:bCs/>
          <w:color w:val="000000" w:themeColor="text1"/>
          <w:kern w:val="36"/>
        </w:rPr>
      </w:pPr>
      <w:r>
        <w:rPr>
          <w:noProof/>
        </w:rPr>
        <w:drawing>
          <wp:anchor distT="0" distB="0" distL="114300" distR="114300" simplePos="0" relativeHeight="251655168" behindDoc="1" locked="0" layoutInCell="1" allowOverlap="1" wp14:anchorId="14C0BEC6" wp14:editId="416377C3">
            <wp:simplePos x="0" y="0"/>
            <wp:positionH relativeFrom="column">
              <wp:posOffset>2982530</wp:posOffset>
            </wp:positionH>
            <wp:positionV relativeFrom="paragraph">
              <wp:posOffset>253671</wp:posOffset>
            </wp:positionV>
            <wp:extent cx="1625600" cy="611505"/>
            <wp:effectExtent l="0" t="0" r="0" b="0"/>
            <wp:wrapNone/>
            <wp:docPr id="3" name="Image 1" descr="LOGO_ASSOCIATION_CMJ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SSOCIATION_CMJN_300DPI.jpg"/>
                    <pic:cNvPicPr>
                      <a:picLocks noChangeAspect="1" noChangeArrowheads="1"/>
                    </pic:cNvPicPr>
                  </pic:nvPicPr>
                  <pic:blipFill>
                    <a:blip r:embed="rId8"/>
                    <a:srcRect/>
                    <a:stretch>
                      <a:fillRect/>
                    </a:stretch>
                  </pic:blipFill>
                  <pic:spPr bwMode="auto">
                    <a:xfrm>
                      <a:off x="0" y="0"/>
                      <a:ext cx="1625600" cy="611505"/>
                    </a:xfrm>
                    <a:prstGeom prst="rect">
                      <a:avLst/>
                    </a:prstGeom>
                    <a:noFill/>
                  </pic:spPr>
                </pic:pic>
              </a:graphicData>
            </a:graphic>
            <wp14:sizeRelH relativeFrom="margin">
              <wp14:pctWidth>0</wp14:pctWidth>
            </wp14:sizeRelH>
            <wp14:sizeRelV relativeFrom="margin">
              <wp14:pctHeight>0</wp14:pctHeight>
            </wp14:sizeRelV>
          </wp:anchor>
        </w:drawing>
      </w:r>
      <w:r w:rsidRPr="005278FB">
        <w:rPr>
          <w:rFonts w:ascii="Arial" w:hAnsi="Arial"/>
          <w:noProof/>
          <w:sz w:val="20"/>
          <w:szCs w:val="20"/>
        </w:rPr>
        <w:drawing>
          <wp:anchor distT="0" distB="0" distL="114300" distR="114300" simplePos="0" relativeHeight="251658240" behindDoc="0" locked="0" layoutInCell="1" allowOverlap="1" wp14:anchorId="2B71B9FC" wp14:editId="44F8B83C">
            <wp:simplePos x="0" y="0"/>
            <wp:positionH relativeFrom="column">
              <wp:posOffset>4655185</wp:posOffset>
            </wp:positionH>
            <wp:positionV relativeFrom="paragraph">
              <wp:posOffset>50165</wp:posOffset>
            </wp:positionV>
            <wp:extent cx="1676574" cy="936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574" cy="93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0288" behindDoc="1" locked="0" layoutInCell="1" allowOverlap="1" wp14:anchorId="735DE892" wp14:editId="52256C5A">
            <wp:simplePos x="0" y="0"/>
            <wp:positionH relativeFrom="margin">
              <wp:align>left</wp:align>
            </wp:positionH>
            <wp:positionV relativeFrom="paragraph">
              <wp:posOffset>158750</wp:posOffset>
            </wp:positionV>
            <wp:extent cx="1932000" cy="828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JTA.PNG"/>
                    <pic:cNvPicPr/>
                  </pic:nvPicPr>
                  <pic:blipFill>
                    <a:blip r:embed="rId10">
                      <a:extLst>
                        <a:ext uri="{28A0092B-C50C-407E-A947-70E740481C1C}">
                          <a14:useLocalDpi xmlns:a14="http://schemas.microsoft.com/office/drawing/2010/main" val="0"/>
                        </a:ext>
                      </a:extLst>
                    </a:blip>
                    <a:stretch>
                      <a:fillRect/>
                    </a:stretch>
                  </pic:blipFill>
                  <pic:spPr>
                    <a:xfrm>
                      <a:off x="0" y="0"/>
                      <a:ext cx="1932000" cy="828000"/>
                    </a:xfrm>
                    <a:prstGeom prst="rect">
                      <a:avLst/>
                    </a:prstGeom>
                  </pic:spPr>
                </pic:pic>
              </a:graphicData>
            </a:graphic>
            <wp14:sizeRelH relativeFrom="page">
              <wp14:pctWidth>0</wp14:pctWidth>
            </wp14:sizeRelH>
            <wp14:sizeRelV relativeFrom="page">
              <wp14:pctHeight>0</wp14:pctHeight>
            </wp14:sizeRelV>
          </wp:anchor>
        </w:drawing>
      </w:r>
      <w:r w:rsidR="000C4B1C">
        <w:rPr>
          <w:rFonts w:ascii="Arial" w:hAnsi="Arial" w:cs="Arial"/>
          <w:b/>
          <w:bCs/>
          <w:color w:val="000000" w:themeColor="text1"/>
          <w:kern w:val="36"/>
        </w:rPr>
        <w:tab/>
      </w:r>
    </w:p>
    <w:p w14:paraId="73414A37" w14:textId="77777777" w:rsidR="00F70B3A" w:rsidRDefault="00CD4051" w:rsidP="000C4B1C">
      <w:pPr>
        <w:tabs>
          <w:tab w:val="left" w:pos="1635"/>
        </w:tabs>
        <w:spacing w:before="100" w:beforeAutospacing="1"/>
        <w:outlineLvl w:val="1"/>
        <w:rPr>
          <w:rFonts w:ascii="Arial" w:hAnsi="Arial" w:cs="Arial"/>
          <w:b/>
          <w:bCs/>
          <w:color w:val="000000" w:themeColor="text1"/>
          <w:kern w:val="36"/>
        </w:rPr>
      </w:pPr>
      <w:r>
        <w:rPr>
          <w:rFonts w:ascii="Arial" w:hAnsi="Arial"/>
          <w:noProof/>
          <w:sz w:val="20"/>
          <w:szCs w:val="20"/>
        </w:rPr>
        <mc:AlternateContent>
          <mc:Choice Requires="wps">
            <w:drawing>
              <wp:anchor distT="0" distB="0" distL="114300" distR="114300" simplePos="0" relativeHeight="251661312" behindDoc="0" locked="0" layoutInCell="1" allowOverlap="1" wp14:anchorId="00BA91F0" wp14:editId="107D647B">
                <wp:simplePos x="0" y="0"/>
                <wp:positionH relativeFrom="column">
                  <wp:posOffset>4625340</wp:posOffset>
                </wp:positionH>
                <wp:positionV relativeFrom="paragraph">
                  <wp:posOffset>1905</wp:posOffset>
                </wp:positionV>
                <wp:extent cx="0" cy="408305"/>
                <wp:effectExtent l="0" t="0" r="38100" b="29845"/>
                <wp:wrapNone/>
                <wp:docPr id="8" name="Connecteur droit 8"/>
                <wp:cNvGraphicFramePr/>
                <a:graphic xmlns:a="http://schemas.openxmlformats.org/drawingml/2006/main">
                  <a:graphicData uri="http://schemas.microsoft.com/office/word/2010/wordprocessingShape">
                    <wps:wsp>
                      <wps:cNvCnPr/>
                      <wps:spPr>
                        <a:xfrm>
                          <a:off x="0" y="0"/>
                          <a:ext cx="0" cy="408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E4B7"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2pt,.15pt" to="364.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" strokecolor="black [3213]"/>
            </w:pict>
          </mc:Fallback>
        </mc:AlternateContent>
      </w:r>
      <w:r w:rsidR="000C4B1C">
        <w:rPr>
          <w:rFonts w:ascii="Arial" w:hAnsi="Arial" w:cs="Arial"/>
          <w:b/>
          <w:bCs/>
          <w:color w:val="000000" w:themeColor="text1"/>
          <w:kern w:val="36"/>
        </w:rPr>
        <w:tab/>
      </w:r>
    </w:p>
    <w:p w14:paraId="2AC912FF" w14:textId="77777777" w:rsidR="00F70B3A" w:rsidRDefault="00F70B3A" w:rsidP="00A1610B">
      <w:pPr>
        <w:spacing w:before="100" w:beforeAutospacing="1"/>
        <w:jc w:val="center"/>
        <w:outlineLvl w:val="1"/>
        <w:rPr>
          <w:rFonts w:ascii="Arial" w:hAnsi="Arial" w:cs="Arial"/>
          <w:b/>
          <w:bCs/>
          <w:color w:val="000000" w:themeColor="text1"/>
          <w:kern w:val="36"/>
        </w:rPr>
      </w:pPr>
    </w:p>
    <w:p w14:paraId="7EEA9394" w14:textId="77777777" w:rsidR="00F82EB8" w:rsidRDefault="00F82EB8" w:rsidP="00A1610B">
      <w:pPr>
        <w:spacing w:before="100" w:beforeAutospacing="1"/>
        <w:jc w:val="center"/>
        <w:outlineLvl w:val="1"/>
        <w:rPr>
          <w:rFonts w:ascii="Arial" w:hAnsi="Arial" w:cs="Arial"/>
          <w:b/>
          <w:bCs/>
          <w:color w:val="000000" w:themeColor="text1"/>
          <w:kern w:val="36"/>
        </w:rPr>
      </w:pPr>
    </w:p>
    <w:p w14:paraId="082C97E5" w14:textId="77777777" w:rsidR="000C4B1C" w:rsidRDefault="000C4B1C" w:rsidP="00F70B3A">
      <w:pPr>
        <w:spacing w:before="100" w:beforeAutospacing="1"/>
        <w:jc w:val="center"/>
        <w:outlineLvl w:val="1"/>
        <w:rPr>
          <w:rFonts w:ascii="Arial" w:hAnsi="Arial" w:cs="Arial"/>
          <w:b/>
          <w:bCs/>
          <w:color w:val="000000" w:themeColor="text1"/>
          <w:kern w:val="36"/>
        </w:rPr>
      </w:pPr>
    </w:p>
    <w:p w14:paraId="31CBDADF" w14:textId="77777777" w:rsidR="00A1610B" w:rsidRDefault="0077478C" w:rsidP="00F70B3A">
      <w:pPr>
        <w:spacing w:before="100" w:beforeAutospacing="1"/>
        <w:jc w:val="center"/>
        <w:outlineLvl w:val="1"/>
        <w:rPr>
          <w:rFonts w:ascii="Arial" w:hAnsi="Arial" w:cs="Arial"/>
          <w:b/>
          <w:bCs/>
          <w:color w:val="000000" w:themeColor="text1"/>
          <w:kern w:val="36"/>
        </w:rPr>
      </w:pPr>
      <w:r w:rsidRPr="000C4B1C">
        <w:rPr>
          <w:rFonts w:ascii="Arial" w:hAnsi="Arial" w:cs="Arial"/>
          <w:b/>
          <w:bCs/>
          <w:color w:val="000000" w:themeColor="text1"/>
          <w:kern w:val="36"/>
        </w:rPr>
        <w:t xml:space="preserve">Règlement Trophée </w:t>
      </w:r>
      <w:r w:rsidR="006605CE" w:rsidRPr="000C4B1C">
        <w:rPr>
          <w:rFonts w:ascii="Arial" w:hAnsi="Arial" w:cs="Arial"/>
          <w:b/>
          <w:bCs/>
          <w:color w:val="000000" w:themeColor="text1"/>
          <w:kern w:val="36"/>
        </w:rPr>
        <w:t>Jeunes Talents 201</w:t>
      </w:r>
      <w:r w:rsidR="00CD4051">
        <w:rPr>
          <w:rFonts w:ascii="Arial" w:hAnsi="Arial" w:cs="Arial"/>
          <w:b/>
          <w:bCs/>
          <w:color w:val="000000" w:themeColor="text1"/>
          <w:kern w:val="36"/>
        </w:rPr>
        <w:t>9</w:t>
      </w:r>
    </w:p>
    <w:p w14:paraId="74987D11" w14:textId="77777777" w:rsidR="000C4B1C" w:rsidRPr="000C4B1C" w:rsidRDefault="000C4B1C" w:rsidP="00F70B3A">
      <w:pPr>
        <w:spacing w:before="100" w:beforeAutospacing="1"/>
        <w:jc w:val="center"/>
        <w:outlineLvl w:val="1"/>
        <w:rPr>
          <w:rFonts w:ascii="Arial" w:hAnsi="Arial" w:cs="Arial"/>
          <w:b/>
          <w:bCs/>
          <w:color w:val="000000" w:themeColor="text1"/>
          <w:kern w:val="36"/>
        </w:rPr>
      </w:pPr>
      <w:r>
        <w:rPr>
          <w:rFonts w:ascii="Arial" w:hAnsi="Arial" w:cs="Arial"/>
          <w:b/>
          <w:bCs/>
          <w:color w:val="000000" w:themeColor="text1"/>
          <w:kern w:val="36"/>
        </w:rPr>
        <w:t xml:space="preserve">Jeudi </w:t>
      </w:r>
      <w:r w:rsidR="00CD4051">
        <w:rPr>
          <w:rFonts w:ascii="Arial" w:hAnsi="Arial" w:cs="Arial"/>
          <w:b/>
          <w:bCs/>
          <w:color w:val="000000" w:themeColor="text1"/>
          <w:kern w:val="36"/>
        </w:rPr>
        <w:t>24</w:t>
      </w:r>
      <w:r>
        <w:rPr>
          <w:rFonts w:ascii="Arial" w:hAnsi="Arial" w:cs="Arial"/>
          <w:b/>
          <w:bCs/>
          <w:color w:val="000000" w:themeColor="text1"/>
          <w:kern w:val="36"/>
        </w:rPr>
        <w:t xml:space="preserve"> octobre 201</w:t>
      </w:r>
      <w:r w:rsidR="00CD4051">
        <w:rPr>
          <w:rFonts w:ascii="Arial" w:hAnsi="Arial" w:cs="Arial"/>
          <w:b/>
          <w:bCs/>
          <w:color w:val="000000" w:themeColor="text1"/>
          <w:kern w:val="36"/>
        </w:rPr>
        <w:t>9</w:t>
      </w:r>
      <w:r>
        <w:rPr>
          <w:rFonts w:ascii="Arial" w:hAnsi="Arial" w:cs="Arial"/>
          <w:b/>
          <w:bCs/>
          <w:color w:val="000000" w:themeColor="text1"/>
          <w:kern w:val="36"/>
        </w:rPr>
        <w:t xml:space="preserve"> </w:t>
      </w:r>
    </w:p>
    <w:p w14:paraId="1902F023" w14:textId="77777777" w:rsidR="005278FB" w:rsidRPr="000C4B1C" w:rsidRDefault="00DB1A1A" w:rsidP="0070113F">
      <w:pPr>
        <w:spacing w:before="100" w:beforeAutospacing="1"/>
        <w:jc w:val="center"/>
        <w:outlineLvl w:val="1"/>
        <w:rPr>
          <w:rFonts w:ascii="Arial" w:hAnsi="Arial" w:cs="Arial"/>
          <w:b/>
          <w:bCs/>
          <w:color w:val="000000" w:themeColor="text1"/>
          <w:kern w:val="36"/>
        </w:rPr>
      </w:pPr>
      <w:r w:rsidRPr="000C4B1C">
        <w:rPr>
          <w:rFonts w:ascii="Arial" w:hAnsi="Arial" w:cs="Arial"/>
          <w:b/>
          <w:bCs/>
          <w:color w:val="000000" w:themeColor="text1"/>
          <w:kern w:val="36"/>
        </w:rPr>
        <w:t xml:space="preserve">Projet de construction </w:t>
      </w:r>
      <w:r w:rsidR="000B5A5A" w:rsidRPr="000C4B1C">
        <w:rPr>
          <w:rFonts w:ascii="Arial" w:hAnsi="Arial" w:cs="Arial"/>
          <w:b/>
          <w:bCs/>
          <w:color w:val="000000" w:themeColor="text1"/>
          <w:kern w:val="36"/>
        </w:rPr>
        <w:t>e</w:t>
      </w:r>
      <w:r w:rsidRPr="000C4B1C">
        <w:rPr>
          <w:rFonts w:ascii="Arial" w:hAnsi="Arial" w:cs="Arial"/>
          <w:b/>
          <w:bCs/>
          <w:color w:val="000000" w:themeColor="text1"/>
          <w:kern w:val="36"/>
        </w:rPr>
        <w:t>t</w:t>
      </w:r>
      <w:r w:rsidR="000B5A5A" w:rsidRPr="000C4B1C">
        <w:rPr>
          <w:rFonts w:ascii="Arial" w:hAnsi="Arial" w:cs="Arial"/>
          <w:b/>
          <w:bCs/>
          <w:color w:val="000000" w:themeColor="text1"/>
          <w:kern w:val="36"/>
        </w:rPr>
        <w:t xml:space="preserve"> </w:t>
      </w:r>
      <w:r w:rsidR="006605CE" w:rsidRPr="000C4B1C">
        <w:rPr>
          <w:rFonts w:ascii="Arial" w:hAnsi="Arial" w:cs="Arial"/>
          <w:b/>
          <w:bCs/>
          <w:color w:val="000000" w:themeColor="text1"/>
          <w:kern w:val="36"/>
        </w:rPr>
        <w:t xml:space="preserve">projet de rénovation en </w:t>
      </w:r>
      <w:r w:rsidRPr="000C4B1C">
        <w:rPr>
          <w:rFonts w:ascii="Arial" w:hAnsi="Arial" w:cs="Arial"/>
          <w:b/>
          <w:bCs/>
          <w:color w:val="000000" w:themeColor="text1"/>
          <w:kern w:val="36"/>
        </w:rPr>
        <w:t>habitat</w:t>
      </w:r>
      <w:r w:rsidR="006605CE" w:rsidRPr="000C4B1C">
        <w:rPr>
          <w:rFonts w:ascii="Arial" w:hAnsi="Arial" w:cs="Arial"/>
          <w:b/>
          <w:bCs/>
          <w:color w:val="000000" w:themeColor="text1"/>
          <w:kern w:val="36"/>
        </w:rPr>
        <w:t xml:space="preserve"> collectif</w:t>
      </w:r>
      <w:r w:rsidR="004D35E8">
        <w:rPr>
          <w:rFonts w:ascii="Arial" w:hAnsi="Arial" w:cs="Arial"/>
          <w:b/>
          <w:bCs/>
          <w:color w:val="000000" w:themeColor="text1"/>
          <w:kern w:val="36"/>
        </w:rPr>
        <w:t xml:space="preserve"> et/ou individuel</w:t>
      </w:r>
    </w:p>
    <w:p w14:paraId="20C3250A" w14:textId="77777777" w:rsidR="000C4B1C" w:rsidRPr="00755178" w:rsidRDefault="00CD4051" w:rsidP="00755178">
      <w:pPr>
        <w:spacing w:before="28"/>
        <w:ind w:left="101"/>
        <w:jc w:val="center"/>
        <w:rPr>
          <w:rFonts w:ascii="Arial" w:hAnsi="Arial" w:cs="Arial"/>
          <w:i/>
          <w:iCs/>
          <w:color w:val="404040"/>
        </w:rPr>
      </w:pPr>
      <w:r w:rsidRPr="00755178">
        <w:rPr>
          <w:rFonts w:ascii="Arial" w:hAnsi="Arial" w:cs="Arial"/>
          <w:b/>
          <w:bCs/>
        </w:rPr>
        <w:t>50</w:t>
      </w:r>
      <w:r w:rsidR="000C4B1C" w:rsidRPr="00755178">
        <w:rPr>
          <w:rFonts w:ascii="Arial" w:hAnsi="Arial" w:cs="Arial"/>
          <w:b/>
          <w:bCs/>
          <w:vertAlign w:val="superscript"/>
        </w:rPr>
        <w:t>ème</w:t>
      </w:r>
      <w:r w:rsidR="000C4B1C" w:rsidRPr="00755178">
        <w:rPr>
          <w:rFonts w:ascii="Arial" w:hAnsi="Arial" w:cs="Arial"/>
          <w:b/>
          <w:bCs/>
        </w:rPr>
        <w:t xml:space="preserve"> congrès des Architectes</w:t>
      </w:r>
      <w:r w:rsidR="000C4B1C" w:rsidRPr="00755178">
        <w:rPr>
          <w:rFonts w:ascii="Arial" w:hAnsi="Arial" w:cs="Arial"/>
          <w:b/>
          <w:bCs/>
        </w:rPr>
        <w:br/>
      </w:r>
      <w:r w:rsidR="009460D8" w:rsidRPr="009460D8">
        <w:rPr>
          <w:rFonts w:ascii="Arial" w:hAnsi="Arial" w:cs="Arial"/>
          <w:b/>
          <w:bCs/>
        </w:rPr>
        <w:t>24</w:t>
      </w:r>
      <w:r w:rsidR="000C4B1C" w:rsidRPr="009460D8">
        <w:rPr>
          <w:rFonts w:ascii="Arial" w:hAnsi="Arial" w:cs="Arial"/>
          <w:b/>
          <w:bCs/>
        </w:rPr>
        <w:t>-</w:t>
      </w:r>
      <w:r w:rsidR="009460D8" w:rsidRPr="009460D8">
        <w:rPr>
          <w:rFonts w:ascii="Arial" w:hAnsi="Arial" w:cs="Arial"/>
          <w:b/>
          <w:bCs/>
        </w:rPr>
        <w:t>25-26</w:t>
      </w:r>
      <w:r w:rsidR="000C4B1C" w:rsidRPr="009460D8">
        <w:rPr>
          <w:rFonts w:ascii="Arial" w:hAnsi="Arial" w:cs="Arial"/>
          <w:b/>
          <w:bCs/>
        </w:rPr>
        <w:t xml:space="preserve"> octobre 201</w:t>
      </w:r>
      <w:r w:rsidR="009460D8" w:rsidRPr="009460D8">
        <w:rPr>
          <w:rFonts w:ascii="Arial" w:hAnsi="Arial" w:cs="Arial"/>
          <w:b/>
          <w:bCs/>
        </w:rPr>
        <w:t>9</w:t>
      </w:r>
      <w:r w:rsidR="000C4B1C" w:rsidRPr="00755178">
        <w:rPr>
          <w:rFonts w:ascii="Arial" w:hAnsi="Arial" w:cs="Arial"/>
          <w:b/>
          <w:bCs/>
        </w:rPr>
        <w:br/>
      </w:r>
      <w:r w:rsidR="00755178" w:rsidRPr="00755178">
        <w:rPr>
          <w:rFonts w:ascii="Arial" w:hAnsi="Arial" w:cs="Arial"/>
          <w:b/>
          <w:iCs/>
          <w:color w:val="404040"/>
        </w:rPr>
        <w:t>Palais des Congrès</w:t>
      </w:r>
      <w:r w:rsidR="00755178" w:rsidRPr="00755178">
        <w:rPr>
          <w:rFonts w:ascii="Arial" w:hAnsi="Arial" w:cs="Arial"/>
          <w:i/>
          <w:iCs/>
          <w:color w:val="404040"/>
        </w:rPr>
        <w:t xml:space="preserve"> </w:t>
      </w:r>
      <w:r w:rsidR="000C4B1C" w:rsidRPr="00755178">
        <w:rPr>
          <w:rFonts w:ascii="Arial" w:hAnsi="Arial" w:cs="Arial"/>
          <w:b/>
          <w:bCs/>
        </w:rPr>
        <w:t xml:space="preserve">- </w:t>
      </w:r>
      <w:r w:rsidR="00755178" w:rsidRPr="00755178">
        <w:rPr>
          <w:rFonts w:ascii="Arial" w:hAnsi="Arial" w:cs="Arial"/>
          <w:b/>
          <w:bCs/>
        </w:rPr>
        <w:t>Strasbourg</w:t>
      </w:r>
    </w:p>
    <w:p w14:paraId="7970BE8E" w14:textId="77777777" w:rsidR="00A1610B" w:rsidRDefault="00A1610B" w:rsidP="00392CC4">
      <w:pPr>
        <w:spacing w:line="240" w:lineRule="atLeast"/>
        <w:jc w:val="both"/>
        <w:rPr>
          <w:rFonts w:ascii="Arial" w:hAnsi="Arial" w:cs="Arial"/>
          <w:color w:val="000000"/>
          <w:sz w:val="22"/>
          <w:szCs w:val="22"/>
        </w:rPr>
      </w:pPr>
    </w:p>
    <w:p w14:paraId="754B4A30" w14:textId="77777777" w:rsidR="001152A7" w:rsidRDefault="001152A7" w:rsidP="00392CC4">
      <w:pPr>
        <w:spacing w:line="240" w:lineRule="atLeast"/>
        <w:jc w:val="both"/>
        <w:rPr>
          <w:rFonts w:ascii="Arial" w:hAnsi="Arial" w:cs="Arial"/>
          <w:color w:val="000000"/>
          <w:sz w:val="22"/>
          <w:szCs w:val="22"/>
        </w:rPr>
      </w:pPr>
    </w:p>
    <w:p w14:paraId="646A1656" w14:textId="77777777" w:rsidR="00755178" w:rsidRDefault="00755178" w:rsidP="00392CC4">
      <w:pPr>
        <w:spacing w:line="240" w:lineRule="atLeast"/>
        <w:jc w:val="both"/>
        <w:rPr>
          <w:rFonts w:ascii="Arial" w:hAnsi="Arial" w:cs="Arial"/>
          <w:b/>
          <w:color w:val="000000"/>
          <w:sz w:val="22"/>
          <w:szCs w:val="22"/>
        </w:rPr>
      </w:pPr>
    </w:p>
    <w:p w14:paraId="54E7C7AB" w14:textId="77777777" w:rsidR="008A37FE" w:rsidRPr="007B2949" w:rsidRDefault="0077478C" w:rsidP="00755178">
      <w:pPr>
        <w:pBdr>
          <w:bottom w:val="single" w:sz="4" w:space="1" w:color="auto"/>
        </w:pBdr>
        <w:spacing w:line="240" w:lineRule="atLeast"/>
        <w:jc w:val="both"/>
        <w:rPr>
          <w:rFonts w:ascii="Arial" w:hAnsi="Arial" w:cs="Arial"/>
          <w:b/>
          <w:color w:val="000000"/>
          <w:sz w:val="22"/>
          <w:szCs w:val="22"/>
        </w:rPr>
      </w:pPr>
      <w:r w:rsidRPr="007B2949">
        <w:rPr>
          <w:rFonts w:ascii="Arial" w:hAnsi="Arial" w:cs="Arial"/>
          <w:b/>
          <w:color w:val="000000"/>
          <w:sz w:val="22"/>
          <w:szCs w:val="22"/>
        </w:rPr>
        <w:t>Préambule</w:t>
      </w:r>
    </w:p>
    <w:p w14:paraId="5AE3D093" w14:textId="77777777" w:rsidR="0077478C" w:rsidRDefault="0077478C" w:rsidP="00392CC4">
      <w:pPr>
        <w:spacing w:line="240" w:lineRule="atLeast"/>
        <w:jc w:val="both"/>
        <w:rPr>
          <w:rFonts w:ascii="Arial" w:hAnsi="Arial" w:cs="Arial"/>
          <w:color w:val="000000"/>
          <w:sz w:val="22"/>
          <w:szCs w:val="22"/>
        </w:rPr>
      </w:pPr>
    </w:p>
    <w:p w14:paraId="70C56EFE" w14:textId="77777777" w:rsidR="00755178" w:rsidRDefault="00C72E98" w:rsidP="00392CC4">
      <w:pPr>
        <w:spacing w:line="240" w:lineRule="atLeast"/>
        <w:jc w:val="both"/>
        <w:rPr>
          <w:rFonts w:ascii="Arial" w:hAnsi="Arial" w:cs="Arial"/>
          <w:color w:val="000000"/>
          <w:sz w:val="22"/>
          <w:szCs w:val="22"/>
        </w:rPr>
      </w:pPr>
      <w:r w:rsidRPr="00C72E98">
        <w:rPr>
          <w:rFonts w:ascii="Arial" w:hAnsi="Arial" w:cs="Arial"/>
          <w:color w:val="000000"/>
          <w:sz w:val="22"/>
          <w:szCs w:val="22"/>
        </w:rPr>
        <w:t xml:space="preserve">Le </w:t>
      </w:r>
      <w:r w:rsidRPr="00F7675D">
        <w:rPr>
          <w:rFonts w:ascii="Arial" w:hAnsi="Arial" w:cs="Arial"/>
          <w:color w:val="000000"/>
          <w:sz w:val="22"/>
          <w:szCs w:val="22"/>
        </w:rPr>
        <w:t>Trophée Jeunes Talents</w:t>
      </w:r>
      <w:r w:rsidR="0077478C">
        <w:rPr>
          <w:rFonts w:ascii="Arial" w:hAnsi="Arial" w:cs="Arial"/>
          <w:color w:val="000000"/>
          <w:sz w:val="22"/>
          <w:szCs w:val="22"/>
        </w:rPr>
        <w:t xml:space="preserve"> a été </w:t>
      </w:r>
      <w:r w:rsidRPr="00C72E98">
        <w:rPr>
          <w:rFonts w:ascii="Arial" w:hAnsi="Arial" w:cs="Arial"/>
          <w:color w:val="000000"/>
          <w:sz w:val="22"/>
          <w:szCs w:val="22"/>
        </w:rPr>
        <w:t>mis en place</w:t>
      </w:r>
      <w:r w:rsidR="00ED2771">
        <w:rPr>
          <w:rFonts w:ascii="Arial" w:hAnsi="Arial" w:cs="Arial"/>
          <w:color w:val="000000"/>
          <w:sz w:val="22"/>
          <w:szCs w:val="22"/>
        </w:rPr>
        <w:t>, en 2011,</w:t>
      </w:r>
      <w:r w:rsidRPr="00C72E98">
        <w:rPr>
          <w:rFonts w:ascii="Arial" w:hAnsi="Arial" w:cs="Arial"/>
          <w:color w:val="000000"/>
          <w:sz w:val="22"/>
          <w:szCs w:val="22"/>
        </w:rPr>
        <w:t xml:space="preserve"> par</w:t>
      </w:r>
      <w:r w:rsidR="00755178">
        <w:rPr>
          <w:rFonts w:ascii="Arial" w:hAnsi="Arial" w:cs="Arial"/>
          <w:color w:val="000000"/>
          <w:sz w:val="22"/>
          <w:szCs w:val="22"/>
        </w:rPr>
        <w:t> :</w:t>
      </w:r>
    </w:p>
    <w:p w14:paraId="613FED13" w14:textId="77777777" w:rsidR="00755178" w:rsidRDefault="00755178" w:rsidP="00392CC4">
      <w:pPr>
        <w:spacing w:line="240" w:lineRule="atLeast"/>
        <w:jc w:val="both"/>
        <w:rPr>
          <w:rFonts w:ascii="Arial" w:hAnsi="Arial" w:cs="Arial"/>
          <w:color w:val="000000"/>
          <w:sz w:val="22"/>
          <w:szCs w:val="22"/>
        </w:rPr>
      </w:pPr>
    </w:p>
    <w:p w14:paraId="6C76D3D5" w14:textId="77777777" w:rsidR="00755178" w:rsidRPr="00755178" w:rsidRDefault="0077478C" w:rsidP="00755178">
      <w:pPr>
        <w:pStyle w:val="Paragraphedeliste"/>
        <w:numPr>
          <w:ilvl w:val="0"/>
          <w:numId w:val="19"/>
        </w:numPr>
        <w:spacing w:line="240" w:lineRule="atLeast"/>
        <w:jc w:val="both"/>
        <w:rPr>
          <w:rFonts w:ascii="Arial" w:hAnsi="Arial" w:cs="Arial"/>
          <w:color w:val="000000"/>
          <w:sz w:val="22"/>
          <w:szCs w:val="22"/>
        </w:rPr>
      </w:pPr>
      <w:r w:rsidRPr="00755178">
        <w:rPr>
          <w:rFonts w:ascii="Arial" w:hAnsi="Arial" w:cs="Arial"/>
          <w:color w:val="000000"/>
          <w:sz w:val="22"/>
          <w:szCs w:val="22"/>
        </w:rPr>
        <w:t xml:space="preserve">Association </w:t>
      </w:r>
      <w:r w:rsidR="00C72E98" w:rsidRPr="00755178">
        <w:rPr>
          <w:rFonts w:ascii="Arial" w:hAnsi="Arial" w:cs="Arial"/>
          <w:color w:val="000000"/>
          <w:sz w:val="22"/>
          <w:szCs w:val="22"/>
        </w:rPr>
        <w:t>QUALITEL</w:t>
      </w:r>
      <w:r w:rsidR="00ED2771" w:rsidRPr="00755178">
        <w:rPr>
          <w:rFonts w:ascii="Arial" w:hAnsi="Arial" w:cs="Arial"/>
          <w:color w:val="000000"/>
          <w:sz w:val="22"/>
          <w:szCs w:val="22"/>
        </w:rPr>
        <w:t xml:space="preserve">, </w:t>
      </w:r>
      <w:r w:rsidR="00755178" w:rsidRPr="00755178">
        <w:rPr>
          <w:rFonts w:ascii="Arial" w:hAnsi="Arial" w:cs="Arial"/>
          <w:color w:val="000000"/>
          <w:sz w:val="22"/>
          <w:szCs w:val="22"/>
        </w:rPr>
        <w:t>a</w:t>
      </w:r>
      <w:r w:rsidR="00ED2771" w:rsidRPr="00755178">
        <w:rPr>
          <w:rFonts w:ascii="Arial" w:hAnsi="Arial" w:cs="Arial"/>
          <w:color w:val="000000"/>
          <w:sz w:val="22"/>
          <w:szCs w:val="22"/>
        </w:rPr>
        <w:t xml:space="preserve">ssociation régie par la Loi du 1er juillet 1901 et le décret du 16 août 1901, dont le </w:t>
      </w:r>
      <w:r w:rsidR="00755178" w:rsidRPr="00755178">
        <w:rPr>
          <w:rFonts w:ascii="Arial" w:hAnsi="Arial" w:cs="Arial"/>
          <w:color w:val="000000"/>
          <w:sz w:val="22"/>
          <w:szCs w:val="22"/>
        </w:rPr>
        <w:t>s</w:t>
      </w:r>
      <w:r w:rsidR="00ED2771" w:rsidRPr="00755178">
        <w:rPr>
          <w:rFonts w:ascii="Arial" w:hAnsi="Arial" w:cs="Arial"/>
          <w:color w:val="000000"/>
          <w:sz w:val="22"/>
          <w:szCs w:val="22"/>
        </w:rPr>
        <w:t xml:space="preserve">iège social est </w:t>
      </w:r>
      <w:r w:rsidR="00755178" w:rsidRPr="00755178">
        <w:rPr>
          <w:rFonts w:ascii="Arial" w:hAnsi="Arial" w:cs="Arial"/>
          <w:color w:val="000000"/>
          <w:sz w:val="22"/>
          <w:szCs w:val="22"/>
        </w:rPr>
        <w:t>situé</w:t>
      </w:r>
      <w:r w:rsidR="00ED2771" w:rsidRPr="00755178">
        <w:rPr>
          <w:rFonts w:ascii="Arial" w:hAnsi="Arial" w:cs="Arial"/>
          <w:color w:val="000000"/>
          <w:sz w:val="22"/>
          <w:szCs w:val="22"/>
        </w:rPr>
        <w:t xml:space="preserve"> </w:t>
      </w:r>
      <w:r w:rsidR="00755178" w:rsidRPr="00755178">
        <w:rPr>
          <w:rFonts w:ascii="Arial" w:hAnsi="Arial" w:cs="Arial"/>
          <w:color w:val="000000"/>
          <w:sz w:val="22"/>
          <w:szCs w:val="22"/>
        </w:rPr>
        <w:t>à Paris au</w:t>
      </w:r>
      <w:r w:rsidR="00ED2771" w:rsidRPr="00755178">
        <w:rPr>
          <w:rFonts w:ascii="Arial" w:hAnsi="Arial" w:cs="Arial"/>
          <w:color w:val="000000"/>
          <w:sz w:val="22"/>
          <w:szCs w:val="22"/>
        </w:rPr>
        <w:t xml:space="preserve"> 28, rue du Rocher</w:t>
      </w:r>
      <w:r w:rsidR="00755178" w:rsidRPr="00755178">
        <w:rPr>
          <w:rFonts w:ascii="Arial" w:hAnsi="Arial" w:cs="Arial"/>
          <w:color w:val="000000"/>
          <w:sz w:val="22"/>
          <w:szCs w:val="22"/>
        </w:rPr>
        <w:t xml:space="preserve"> (75008)</w:t>
      </w:r>
    </w:p>
    <w:p w14:paraId="25A97BBB" w14:textId="77777777" w:rsidR="00755178" w:rsidRDefault="00755178" w:rsidP="00392CC4">
      <w:pPr>
        <w:spacing w:line="240" w:lineRule="atLeast"/>
        <w:jc w:val="both"/>
        <w:rPr>
          <w:rFonts w:ascii="Arial" w:hAnsi="Arial" w:cs="Arial"/>
          <w:color w:val="000000"/>
          <w:sz w:val="22"/>
          <w:szCs w:val="22"/>
        </w:rPr>
      </w:pPr>
    </w:p>
    <w:p w14:paraId="71FC7764" w14:textId="77777777" w:rsidR="00755178" w:rsidRDefault="00755178" w:rsidP="00392CC4">
      <w:pPr>
        <w:spacing w:line="240" w:lineRule="atLeast"/>
        <w:jc w:val="both"/>
        <w:rPr>
          <w:rFonts w:ascii="Arial" w:hAnsi="Arial" w:cs="Arial"/>
          <w:color w:val="000000"/>
          <w:sz w:val="22"/>
          <w:szCs w:val="22"/>
        </w:rPr>
      </w:pPr>
      <w:r>
        <w:rPr>
          <w:rFonts w:ascii="Arial" w:hAnsi="Arial" w:cs="Arial"/>
          <w:color w:val="000000"/>
          <w:sz w:val="22"/>
          <w:szCs w:val="22"/>
        </w:rPr>
        <w:t>E</w:t>
      </w:r>
      <w:r w:rsidR="00C72E98">
        <w:rPr>
          <w:rFonts w:ascii="Arial" w:hAnsi="Arial" w:cs="Arial"/>
          <w:color w:val="000000"/>
          <w:sz w:val="22"/>
          <w:szCs w:val="22"/>
        </w:rPr>
        <w:t xml:space="preserve">t </w:t>
      </w:r>
      <w:r w:rsidR="0077478C">
        <w:rPr>
          <w:rFonts w:ascii="Arial" w:hAnsi="Arial" w:cs="Arial"/>
          <w:color w:val="000000"/>
          <w:sz w:val="22"/>
          <w:szCs w:val="22"/>
        </w:rPr>
        <w:t>son organisme certificateur sur le logement</w:t>
      </w:r>
      <w:r>
        <w:rPr>
          <w:rFonts w:ascii="Arial" w:hAnsi="Arial" w:cs="Arial"/>
          <w:color w:val="000000"/>
          <w:sz w:val="22"/>
          <w:szCs w:val="22"/>
        </w:rPr>
        <w:t> :</w:t>
      </w:r>
    </w:p>
    <w:p w14:paraId="7D7D3BF3" w14:textId="77777777" w:rsidR="00755178" w:rsidRDefault="00755178" w:rsidP="00392CC4">
      <w:pPr>
        <w:spacing w:line="240" w:lineRule="atLeast"/>
        <w:jc w:val="both"/>
        <w:rPr>
          <w:rFonts w:ascii="Arial" w:hAnsi="Arial" w:cs="Arial"/>
          <w:color w:val="000000"/>
          <w:sz w:val="22"/>
          <w:szCs w:val="22"/>
        </w:rPr>
      </w:pPr>
    </w:p>
    <w:p w14:paraId="4871C699" w14:textId="77777777" w:rsidR="00755178" w:rsidRPr="00755178" w:rsidRDefault="00732069" w:rsidP="00755178">
      <w:pPr>
        <w:pStyle w:val="Paragraphedeliste"/>
        <w:numPr>
          <w:ilvl w:val="0"/>
          <w:numId w:val="19"/>
        </w:numPr>
        <w:spacing w:line="240" w:lineRule="atLeast"/>
        <w:jc w:val="both"/>
        <w:rPr>
          <w:rFonts w:ascii="Arial" w:hAnsi="Arial" w:cs="Arial"/>
          <w:color w:val="000000"/>
          <w:sz w:val="22"/>
          <w:szCs w:val="22"/>
        </w:rPr>
      </w:pPr>
      <w:r w:rsidRPr="00755178">
        <w:rPr>
          <w:rFonts w:ascii="Arial" w:hAnsi="Arial" w:cs="Arial"/>
          <w:color w:val="000000"/>
          <w:sz w:val="22"/>
          <w:szCs w:val="22"/>
        </w:rPr>
        <w:t xml:space="preserve">CERQUAL </w:t>
      </w:r>
      <w:r w:rsidR="005278FB" w:rsidRPr="00755178">
        <w:rPr>
          <w:rFonts w:ascii="Arial" w:hAnsi="Arial" w:cs="Arial"/>
          <w:color w:val="000000"/>
          <w:sz w:val="22"/>
          <w:szCs w:val="22"/>
        </w:rPr>
        <w:t>Qualitel Certification</w:t>
      </w:r>
      <w:r w:rsidR="00C72E98" w:rsidRPr="00755178">
        <w:rPr>
          <w:rFonts w:ascii="Arial" w:hAnsi="Arial" w:cs="Arial"/>
          <w:color w:val="000000"/>
          <w:sz w:val="22"/>
          <w:szCs w:val="22"/>
        </w:rPr>
        <w:t xml:space="preserve">, </w:t>
      </w:r>
      <w:r w:rsidR="00755178" w:rsidRPr="00755178">
        <w:rPr>
          <w:rFonts w:ascii="Arial" w:hAnsi="Arial" w:cs="Arial"/>
          <w:sz w:val="22"/>
          <w:szCs w:val="22"/>
        </w:rPr>
        <w:t>s</w:t>
      </w:r>
      <w:r w:rsidR="00ED2771" w:rsidRPr="00755178">
        <w:rPr>
          <w:rFonts w:ascii="Arial" w:hAnsi="Arial" w:cs="Arial"/>
          <w:sz w:val="22"/>
          <w:szCs w:val="22"/>
        </w:rPr>
        <w:t xml:space="preserve">ociété par </w:t>
      </w:r>
      <w:r w:rsidR="00755178" w:rsidRPr="00755178">
        <w:rPr>
          <w:rFonts w:ascii="Arial" w:hAnsi="Arial" w:cs="Arial"/>
          <w:sz w:val="22"/>
          <w:szCs w:val="22"/>
        </w:rPr>
        <w:t>a</w:t>
      </w:r>
      <w:r w:rsidR="00ED2771" w:rsidRPr="00755178">
        <w:rPr>
          <w:rFonts w:ascii="Arial" w:hAnsi="Arial" w:cs="Arial"/>
          <w:sz w:val="22"/>
          <w:szCs w:val="22"/>
        </w:rPr>
        <w:t xml:space="preserve">ctions </w:t>
      </w:r>
      <w:r w:rsidR="00755178" w:rsidRPr="00755178">
        <w:rPr>
          <w:rFonts w:ascii="Arial" w:hAnsi="Arial" w:cs="Arial"/>
          <w:sz w:val="22"/>
          <w:szCs w:val="22"/>
        </w:rPr>
        <w:t>s</w:t>
      </w:r>
      <w:r w:rsidR="00ED2771" w:rsidRPr="00755178">
        <w:rPr>
          <w:rFonts w:ascii="Arial" w:hAnsi="Arial" w:cs="Arial"/>
          <w:sz w:val="22"/>
          <w:szCs w:val="22"/>
        </w:rPr>
        <w:t xml:space="preserve">implifiée, dont le siège social est situé </w:t>
      </w:r>
      <w:r w:rsidR="00755178" w:rsidRPr="00755178">
        <w:rPr>
          <w:rFonts w:ascii="Arial" w:hAnsi="Arial" w:cs="Arial"/>
          <w:sz w:val="22"/>
          <w:szCs w:val="22"/>
        </w:rPr>
        <w:t xml:space="preserve">à Paris au </w:t>
      </w:r>
      <w:r w:rsidR="00ED2771" w:rsidRPr="00755178">
        <w:rPr>
          <w:rFonts w:ascii="Arial" w:hAnsi="Arial" w:cs="Arial"/>
          <w:sz w:val="22"/>
          <w:szCs w:val="22"/>
        </w:rPr>
        <w:t>136</w:t>
      </w:r>
      <w:r w:rsidR="00755178" w:rsidRPr="00755178">
        <w:rPr>
          <w:rFonts w:ascii="Arial" w:hAnsi="Arial" w:cs="Arial"/>
          <w:sz w:val="22"/>
          <w:szCs w:val="22"/>
        </w:rPr>
        <w:t>,</w:t>
      </w:r>
      <w:r w:rsidR="00ED2771" w:rsidRPr="00755178">
        <w:rPr>
          <w:rFonts w:ascii="Arial" w:hAnsi="Arial" w:cs="Arial"/>
          <w:sz w:val="22"/>
          <w:szCs w:val="22"/>
        </w:rPr>
        <w:t xml:space="preserve"> boulevard Saint-Germain </w:t>
      </w:r>
      <w:r w:rsidR="00755178" w:rsidRPr="00755178">
        <w:rPr>
          <w:rFonts w:ascii="Arial" w:hAnsi="Arial" w:cs="Arial"/>
          <w:sz w:val="22"/>
          <w:szCs w:val="22"/>
        </w:rPr>
        <w:t>(</w:t>
      </w:r>
      <w:r w:rsidR="00ED2771" w:rsidRPr="00755178">
        <w:rPr>
          <w:rFonts w:ascii="Arial" w:hAnsi="Arial" w:cs="Arial"/>
          <w:sz w:val="22"/>
          <w:szCs w:val="22"/>
        </w:rPr>
        <w:t>75006</w:t>
      </w:r>
      <w:r w:rsidR="00755178" w:rsidRPr="00755178">
        <w:rPr>
          <w:rFonts w:ascii="Arial" w:hAnsi="Arial" w:cs="Arial"/>
          <w:sz w:val="22"/>
          <w:szCs w:val="22"/>
        </w:rPr>
        <w:t>)</w:t>
      </w:r>
      <w:r w:rsidR="00ED2771" w:rsidRPr="00755178">
        <w:rPr>
          <w:rFonts w:ascii="Arial" w:hAnsi="Arial" w:cs="Arial"/>
          <w:sz w:val="22"/>
          <w:szCs w:val="22"/>
        </w:rPr>
        <w:t>, immatriculée au RCS Paris sous le numéro 451 299 598</w:t>
      </w:r>
      <w:r w:rsidR="0077478C" w:rsidRPr="00755178">
        <w:rPr>
          <w:rFonts w:ascii="Arial" w:hAnsi="Arial" w:cs="Arial"/>
          <w:color w:val="000000"/>
          <w:sz w:val="22"/>
          <w:szCs w:val="22"/>
        </w:rPr>
        <w:t xml:space="preserve">. </w:t>
      </w:r>
    </w:p>
    <w:p w14:paraId="4FDCB605" w14:textId="77777777" w:rsidR="00755178" w:rsidRDefault="00755178" w:rsidP="00392CC4">
      <w:pPr>
        <w:spacing w:line="240" w:lineRule="atLeast"/>
        <w:jc w:val="both"/>
        <w:rPr>
          <w:rFonts w:ascii="Arial" w:hAnsi="Arial" w:cs="Arial"/>
          <w:color w:val="000000"/>
          <w:sz w:val="22"/>
          <w:szCs w:val="22"/>
        </w:rPr>
      </w:pPr>
    </w:p>
    <w:p w14:paraId="613FC0DF" w14:textId="77777777" w:rsidR="00755178" w:rsidRDefault="00755178" w:rsidP="00392CC4">
      <w:pPr>
        <w:spacing w:line="240" w:lineRule="atLeast"/>
        <w:jc w:val="both"/>
        <w:rPr>
          <w:rFonts w:ascii="Arial" w:hAnsi="Arial" w:cs="Arial"/>
          <w:color w:val="000000"/>
          <w:sz w:val="22"/>
          <w:szCs w:val="22"/>
        </w:rPr>
      </w:pPr>
    </w:p>
    <w:p w14:paraId="65D709CB" w14:textId="77777777" w:rsidR="0077478C" w:rsidRDefault="0077478C" w:rsidP="00392CC4">
      <w:pPr>
        <w:spacing w:line="240" w:lineRule="atLeast"/>
        <w:jc w:val="both"/>
        <w:rPr>
          <w:rFonts w:ascii="Arial" w:hAnsi="Arial" w:cs="Arial"/>
          <w:color w:val="000000"/>
          <w:sz w:val="22"/>
          <w:szCs w:val="22"/>
        </w:rPr>
      </w:pPr>
      <w:r>
        <w:rPr>
          <w:rFonts w:ascii="Arial" w:hAnsi="Arial" w:cs="Arial"/>
          <w:color w:val="000000"/>
          <w:sz w:val="22"/>
          <w:szCs w:val="22"/>
        </w:rPr>
        <w:t>L’Association</w:t>
      </w:r>
      <w:r w:rsidR="00490F64">
        <w:rPr>
          <w:rFonts w:ascii="Arial" w:hAnsi="Arial" w:cs="Arial"/>
          <w:color w:val="000000"/>
          <w:sz w:val="22"/>
          <w:szCs w:val="22"/>
        </w:rPr>
        <w:t xml:space="preserve"> QUALITEL, sans but lucratif</w:t>
      </w:r>
      <w:r>
        <w:rPr>
          <w:rFonts w:ascii="Arial" w:hAnsi="Arial" w:cs="Arial"/>
          <w:color w:val="000000"/>
          <w:sz w:val="22"/>
          <w:szCs w:val="22"/>
        </w:rPr>
        <w:t xml:space="preserve">, créée en 1974, a pour mission d’intérêt général de promouvoir la qualité du logement en France. </w:t>
      </w:r>
      <w:r w:rsidR="00732069">
        <w:rPr>
          <w:rFonts w:ascii="Arial" w:hAnsi="Arial" w:cs="Arial"/>
          <w:color w:val="000000"/>
          <w:sz w:val="22"/>
          <w:szCs w:val="22"/>
        </w:rPr>
        <w:t xml:space="preserve">CERQUAL </w:t>
      </w:r>
      <w:r w:rsidR="00732069" w:rsidRPr="00732069">
        <w:rPr>
          <w:rFonts w:ascii="Arial" w:hAnsi="Arial" w:cs="Arial"/>
          <w:color w:val="000000"/>
          <w:sz w:val="22"/>
          <w:szCs w:val="22"/>
        </w:rPr>
        <w:t>Qualitel Certification</w:t>
      </w:r>
      <w:r>
        <w:rPr>
          <w:rFonts w:ascii="Arial" w:hAnsi="Arial" w:cs="Arial"/>
          <w:color w:val="000000"/>
          <w:sz w:val="22"/>
          <w:szCs w:val="22"/>
        </w:rPr>
        <w:t>, sa filiale</w:t>
      </w:r>
      <w:r w:rsidR="007B2949">
        <w:rPr>
          <w:rFonts w:ascii="Arial" w:hAnsi="Arial" w:cs="Arial"/>
          <w:color w:val="000000"/>
          <w:sz w:val="22"/>
          <w:szCs w:val="22"/>
        </w:rPr>
        <w:t xml:space="preserve">, </w:t>
      </w:r>
      <w:r>
        <w:rPr>
          <w:rFonts w:ascii="Arial" w:hAnsi="Arial" w:cs="Arial"/>
          <w:color w:val="000000"/>
          <w:sz w:val="22"/>
          <w:szCs w:val="22"/>
        </w:rPr>
        <w:t xml:space="preserve">a pour objectif de développer, évaluer et vérifier la qualité des logements en construction, rénovation et exploitation, sur la base des référentiels de certification, qui sont approuvés par consensus par le conseil d’administration de QUALITEL. Ce dernier est composé de la majorité des acteurs de la chaîne du logement : associations de consommateurs et d’usagers, fédérations professionnelles de la construction, organismes de financement du logement, le ministère </w:t>
      </w:r>
      <w:r w:rsidR="007B2949">
        <w:rPr>
          <w:rFonts w:ascii="Arial" w:hAnsi="Arial" w:cs="Arial"/>
          <w:color w:val="000000"/>
          <w:sz w:val="22"/>
          <w:szCs w:val="22"/>
        </w:rPr>
        <w:t>du L</w:t>
      </w:r>
      <w:r w:rsidR="00D97697">
        <w:rPr>
          <w:rFonts w:ascii="Arial" w:hAnsi="Arial" w:cs="Arial"/>
          <w:color w:val="000000"/>
          <w:sz w:val="22"/>
          <w:szCs w:val="22"/>
        </w:rPr>
        <w:t xml:space="preserve">ogement et les </w:t>
      </w:r>
      <w:r>
        <w:rPr>
          <w:rFonts w:ascii="Arial" w:hAnsi="Arial" w:cs="Arial"/>
          <w:color w:val="000000"/>
          <w:sz w:val="22"/>
          <w:szCs w:val="22"/>
        </w:rPr>
        <w:t xml:space="preserve">institutionnels. </w:t>
      </w:r>
    </w:p>
    <w:p w14:paraId="059FA856" w14:textId="77777777" w:rsidR="0077478C" w:rsidRDefault="0077478C" w:rsidP="00392CC4">
      <w:pPr>
        <w:spacing w:line="240" w:lineRule="atLeast"/>
        <w:jc w:val="both"/>
        <w:rPr>
          <w:rFonts w:ascii="Arial" w:hAnsi="Arial" w:cs="Arial"/>
          <w:color w:val="000000"/>
          <w:sz w:val="22"/>
          <w:szCs w:val="22"/>
        </w:rPr>
      </w:pPr>
    </w:p>
    <w:p w14:paraId="59099AD2" w14:textId="77777777" w:rsidR="00C72E98" w:rsidRPr="00D97697" w:rsidRDefault="0077478C" w:rsidP="00392CC4">
      <w:pPr>
        <w:spacing w:line="240" w:lineRule="atLeast"/>
        <w:jc w:val="both"/>
        <w:rPr>
          <w:rFonts w:ascii="Arial" w:hAnsi="Arial" w:cs="Arial"/>
          <w:color w:val="000000" w:themeColor="text1"/>
          <w:sz w:val="22"/>
          <w:szCs w:val="22"/>
        </w:rPr>
      </w:pPr>
      <w:r>
        <w:rPr>
          <w:rFonts w:ascii="Arial" w:hAnsi="Arial" w:cs="Arial"/>
          <w:color w:val="000000"/>
          <w:sz w:val="22"/>
          <w:szCs w:val="22"/>
        </w:rPr>
        <w:t xml:space="preserve">Le </w:t>
      </w:r>
      <w:r w:rsidRPr="00F7675D">
        <w:rPr>
          <w:rFonts w:ascii="Arial" w:hAnsi="Arial" w:cs="Arial"/>
          <w:color w:val="000000"/>
          <w:sz w:val="22"/>
          <w:szCs w:val="22"/>
        </w:rPr>
        <w:t>Trophée Jeunes Talents</w:t>
      </w:r>
      <w:r w:rsidR="000B5A5A">
        <w:rPr>
          <w:rFonts w:ascii="Arial" w:hAnsi="Arial" w:cs="Arial"/>
          <w:color w:val="000000"/>
          <w:sz w:val="22"/>
          <w:szCs w:val="22"/>
        </w:rPr>
        <w:t xml:space="preserve"> </w:t>
      </w:r>
      <w:r w:rsidR="00C72E98" w:rsidRPr="00C72E98">
        <w:rPr>
          <w:rFonts w:ascii="Arial" w:hAnsi="Arial" w:cs="Arial"/>
          <w:color w:val="000000"/>
          <w:sz w:val="22"/>
          <w:szCs w:val="22"/>
        </w:rPr>
        <w:t xml:space="preserve">a pour objectif de valoriser les projets de construction </w:t>
      </w:r>
      <w:r w:rsidR="00177086">
        <w:rPr>
          <w:rFonts w:ascii="Arial" w:hAnsi="Arial" w:cs="Arial"/>
          <w:color w:val="000000"/>
          <w:sz w:val="22"/>
          <w:szCs w:val="22"/>
        </w:rPr>
        <w:t xml:space="preserve">et de rénovation </w:t>
      </w:r>
      <w:r w:rsidR="00C72E98" w:rsidRPr="00C72E98">
        <w:rPr>
          <w:rFonts w:ascii="Arial" w:hAnsi="Arial" w:cs="Arial"/>
          <w:color w:val="000000"/>
          <w:sz w:val="22"/>
          <w:szCs w:val="22"/>
        </w:rPr>
        <w:t xml:space="preserve">d’habitat collectif </w:t>
      </w:r>
      <w:r w:rsidR="00DB1A1A">
        <w:rPr>
          <w:rFonts w:ascii="Arial" w:hAnsi="Arial" w:cs="Arial"/>
          <w:color w:val="000000"/>
          <w:sz w:val="22"/>
          <w:szCs w:val="22"/>
        </w:rPr>
        <w:t>et</w:t>
      </w:r>
      <w:r w:rsidR="00177086">
        <w:rPr>
          <w:rFonts w:ascii="Arial" w:hAnsi="Arial" w:cs="Arial"/>
          <w:color w:val="000000"/>
          <w:sz w:val="22"/>
          <w:szCs w:val="22"/>
        </w:rPr>
        <w:t>/ou individuel</w:t>
      </w:r>
      <w:r w:rsidR="00DB1A1A">
        <w:rPr>
          <w:rFonts w:ascii="Arial" w:hAnsi="Arial" w:cs="Arial"/>
          <w:color w:val="000000"/>
          <w:sz w:val="22"/>
          <w:szCs w:val="22"/>
        </w:rPr>
        <w:t xml:space="preserve"> </w:t>
      </w:r>
      <w:r w:rsidR="00C72E98" w:rsidRPr="00C72E98">
        <w:rPr>
          <w:rFonts w:ascii="Arial" w:hAnsi="Arial" w:cs="Arial"/>
          <w:color w:val="000000"/>
          <w:sz w:val="22"/>
          <w:szCs w:val="22"/>
        </w:rPr>
        <w:t xml:space="preserve">élaborés par les étudiants en architecture intégrant la qualité </w:t>
      </w:r>
      <w:r w:rsidR="00C72E98" w:rsidRPr="00D97697">
        <w:rPr>
          <w:rFonts w:ascii="Arial" w:hAnsi="Arial" w:cs="Arial"/>
          <w:color w:val="000000" w:themeColor="text1"/>
          <w:sz w:val="22"/>
          <w:szCs w:val="22"/>
        </w:rPr>
        <w:t>a</w:t>
      </w:r>
      <w:r w:rsidR="002F239D" w:rsidRPr="00D97697">
        <w:rPr>
          <w:rFonts w:ascii="Arial" w:hAnsi="Arial" w:cs="Arial"/>
          <w:color w:val="000000" w:themeColor="text1"/>
          <w:sz w:val="22"/>
          <w:szCs w:val="22"/>
        </w:rPr>
        <w:t xml:space="preserve">rchitecturale, environnementale et l’innovation. </w:t>
      </w:r>
    </w:p>
    <w:p w14:paraId="6085513D" w14:textId="77777777" w:rsidR="001A68F0" w:rsidRPr="00D97697" w:rsidRDefault="001A68F0" w:rsidP="00076140">
      <w:pPr>
        <w:jc w:val="both"/>
        <w:rPr>
          <w:rFonts w:ascii="Arial" w:hAnsi="Arial" w:cs="Arial"/>
          <w:color w:val="000000" w:themeColor="text1"/>
          <w:sz w:val="22"/>
          <w:szCs w:val="22"/>
        </w:rPr>
      </w:pPr>
    </w:p>
    <w:p w14:paraId="758A8106" w14:textId="77777777" w:rsidR="00001B2E" w:rsidRDefault="00D97697" w:rsidP="00076140">
      <w:pPr>
        <w:jc w:val="both"/>
        <w:rPr>
          <w:rFonts w:ascii="Arial" w:hAnsi="Arial" w:cs="Arial"/>
          <w:color w:val="000000" w:themeColor="text1"/>
          <w:sz w:val="22"/>
          <w:szCs w:val="22"/>
        </w:rPr>
      </w:pPr>
      <w:r w:rsidRPr="00D97697">
        <w:rPr>
          <w:rFonts w:ascii="Arial" w:hAnsi="Arial" w:cs="Arial"/>
          <w:color w:val="000000" w:themeColor="text1"/>
          <w:sz w:val="22"/>
          <w:szCs w:val="22"/>
        </w:rPr>
        <w:t xml:space="preserve">QUALITEL et </w:t>
      </w:r>
      <w:r w:rsidR="00732069">
        <w:rPr>
          <w:rFonts w:ascii="Arial" w:hAnsi="Arial" w:cs="Arial"/>
          <w:color w:val="000000" w:themeColor="text1"/>
          <w:sz w:val="22"/>
          <w:szCs w:val="22"/>
        </w:rPr>
        <w:t xml:space="preserve">CERQUAL </w:t>
      </w:r>
      <w:r w:rsidR="00732069" w:rsidRPr="00732069">
        <w:rPr>
          <w:rFonts w:ascii="Arial" w:hAnsi="Arial" w:cs="Arial"/>
          <w:color w:val="000000" w:themeColor="text1"/>
          <w:sz w:val="22"/>
          <w:szCs w:val="22"/>
        </w:rPr>
        <w:t xml:space="preserve">Qualitel Certification </w:t>
      </w:r>
      <w:r w:rsidR="001152A7">
        <w:rPr>
          <w:rFonts w:ascii="Arial" w:hAnsi="Arial" w:cs="Arial"/>
          <w:color w:val="000000" w:themeColor="text1"/>
          <w:sz w:val="22"/>
          <w:szCs w:val="22"/>
        </w:rPr>
        <w:t>s’</w:t>
      </w:r>
      <w:r w:rsidRPr="00D97697">
        <w:rPr>
          <w:rFonts w:ascii="Arial" w:hAnsi="Arial" w:cs="Arial"/>
          <w:color w:val="000000" w:themeColor="text1"/>
          <w:sz w:val="22"/>
          <w:szCs w:val="22"/>
        </w:rPr>
        <w:t xml:space="preserve">associent </w:t>
      </w:r>
      <w:r w:rsidR="000C4B1C">
        <w:rPr>
          <w:rFonts w:ascii="Arial" w:hAnsi="Arial" w:cs="Arial"/>
          <w:color w:val="000000" w:themeColor="text1"/>
          <w:sz w:val="22"/>
          <w:szCs w:val="22"/>
        </w:rPr>
        <w:t xml:space="preserve">au </w:t>
      </w:r>
      <w:r w:rsidR="00755178">
        <w:rPr>
          <w:rFonts w:ascii="Arial" w:hAnsi="Arial" w:cs="Arial"/>
          <w:color w:val="000000" w:themeColor="text1"/>
          <w:sz w:val="22"/>
          <w:szCs w:val="22"/>
        </w:rPr>
        <w:t>50</w:t>
      </w:r>
      <w:r w:rsidR="00001B2E" w:rsidRPr="00D97697">
        <w:rPr>
          <w:rFonts w:ascii="Arial" w:hAnsi="Arial" w:cs="Arial"/>
          <w:color w:val="000000" w:themeColor="text1"/>
          <w:sz w:val="22"/>
          <w:szCs w:val="22"/>
          <w:vertAlign w:val="superscript"/>
        </w:rPr>
        <w:t>ème</w:t>
      </w:r>
      <w:r w:rsidR="00001B2E" w:rsidRPr="00D97697">
        <w:rPr>
          <w:rFonts w:ascii="Arial" w:hAnsi="Arial" w:cs="Arial"/>
          <w:color w:val="000000" w:themeColor="text1"/>
          <w:sz w:val="22"/>
          <w:szCs w:val="22"/>
        </w:rPr>
        <w:t xml:space="preserve"> Congrès de l’UNSFA</w:t>
      </w:r>
      <w:r w:rsidRPr="00D97697">
        <w:rPr>
          <w:rFonts w:ascii="Arial" w:hAnsi="Arial" w:cs="Arial"/>
          <w:color w:val="000000" w:themeColor="text1"/>
          <w:sz w:val="22"/>
          <w:szCs w:val="22"/>
        </w:rPr>
        <w:t>, offrant ainsi aux étudiants lauréats</w:t>
      </w:r>
      <w:r w:rsidR="00001B2E" w:rsidRPr="00D97697">
        <w:rPr>
          <w:rFonts w:ascii="Arial" w:hAnsi="Arial" w:cs="Arial"/>
          <w:color w:val="000000" w:themeColor="text1"/>
          <w:sz w:val="22"/>
          <w:szCs w:val="22"/>
        </w:rPr>
        <w:t xml:space="preserve"> l’opportunité </w:t>
      </w:r>
      <w:r w:rsidRPr="00D97697">
        <w:rPr>
          <w:rFonts w:ascii="Arial" w:hAnsi="Arial" w:cs="Arial"/>
          <w:color w:val="000000" w:themeColor="text1"/>
          <w:sz w:val="22"/>
          <w:szCs w:val="22"/>
        </w:rPr>
        <w:t xml:space="preserve">de </w:t>
      </w:r>
      <w:r w:rsidR="00001B2E" w:rsidRPr="00D97697">
        <w:rPr>
          <w:rFonts w:ascii="Arial" w:hAnsi="Arial" w:cs="Arial"/>
          <w:color w:val="000000" w:themeColor="text1"/>
          <w:sz w:val="22"/>
          <w:szCs w:val="22"/>
        </w:rPr>
        <w:t xml:space="preserve">rencontrer et d’échanger avec les </w:t>
      </w:r>
      <w:r w:rsidRPr="00D97697">
        <w:rPr>
          <w:rFonts w:ascii="Arial" w:hAnsi="Arial" w:cs="Arial"/>
          <w:color w:val="000000" w:themeColor="text1"/>
          <w:sz w:val="22"/>
          <w:szCs w:val="22"/>
        </w:rPr>
        <w:t>professionnels du secteur</w:t>
      </w:r>
      <w:r w:rsidR="001152A7">
        <w:rPr>
          <w:rFonts w:ascii="Arial" w:hAnsi="Arial" w:cs="Arial"/>
          <w:color w:val="000000" w:themeColor="text1"/>
          <w:sz w:val="22"/>
          <w:szCs w:val="22"/>
        </w:rPr>
        <w:t>, à l’occasion de ce Trophée.</w:t>
      </w:r>
    </w:p>
    <w:p w14:paraId="5D84CAA6" w14:textId="77777777" w:rsidR="00755178" w:rsidRDefault="00755178" w:rsidP="00076140">
      <w:pPr>
        <w:jc w:val="both"/>
        <w:rPr>
          <w:rFonts w:ascii="Arial" w:hAnsi="Arial" w:cs="Arial"/>
          <w:color w:val="000000" w:themeColor="text1"/>
          <w:sz w:val="22"/>
          <w:szCs w:val="22"/>
        </w:rPr>
      </w:pPr>
    </w:p>
    <w:p w14:paraId="4A5F2BBA" w14:textId="77777777" w:rsidR="00755178" w:rsidRDefault="00755178" w:rsidP="00076140">
      <w:pPr>
        <w:jc w:val="both"/>
        <w:rPr>
          <w:rFonts w:ascii="Arial" w:hAnsi="Arial" w:cs="Arial"/>
          <w:color w:val="000000" w:themeColor="text1"/>
          <w:sz w:val="22"/>
          <w:szCs w:val="22"/>
        </w:rPr>
      </w:pPr>
    </w:p>
    <w:p w14:paraId="401D6E37" w14:textId="77777777" w:rsidR="00755178" w:rsidRDefault="00755178" w:rsidP="00076140">
      <w:pPr>
        <w:jc w:val="both"/>
        <w:rPr>
          <w:rFonts w:ascii="Arial" w:hAnsi="Arial" w:cs="Arial"/>
          <w:color w:val="000000" w:themeColor="text1"/>
          <w:sz w:val="22"/>
          <w:szCs w:val="22"/>
        </w:rPr>
      </w:pPr>
    </w:p>
    <w:p w14:paraId="441A002F" w14:textId="77777777" w:rsidR="00755178" w:rsidRDefault="00755178" w:rsidP="00076140">
      <w:pPr>
        <w:jc w:val="both"/>
        <w:rPr>
          <w:rFonts w:ascii="Arial" w:hAnsi="Arial" w:cs="Arial"/>
          <w:color w:val="000000" w:themeColor="text1"/>
          <w:sz w:val="22"/>
          <w:szCs w:val="22"/>
        </w:rPr>
      </w:pPr>
    </w:p>
    <w:p w14:paraId="3485DA80" w14:textId="77777777" w:rsidR="00755178" w:rsidRDefault="00755178" w:rsidP="00076140">
      <w:pPr>
        <w:jc w:val="both"/>
        <w:rPr>
          <w:rFonts w:ascii="Arial" w:hAnsi="Arial" w:cs="Arial"/>
          <w:color w:val="000000" w:themeColor="text1"/>
          <w:sz w:val="22"/>
          <w:szCs w:val="22"/>
        </w:rPr>
      </w:pPr>
    </w:p>
    <w:p w14:paraId="0E1C28A9" w14:textId="77777777" w:rsidR="00755178" w:rsidRDefault="00755178" w:rsidP="00076140">
      <w:pPr>
        <w:jc w:val="both"/>
        <w:rPr>
          <w:rFonts w:ascii="Arial" w:hAnsi="Arial" w:cs="Arial"/>
          <w:color w:val="000000" w:themeColor="text1"/>
          <w:sz w:val="22"/>
          <w:szCs w:val="22"/>
        </w:rPr>
      </w:pPr>
    </w:p>
    <w:p w14:paraId="69508BCC" w14:textId="77777777" w:rsidR="00755178" w:rsidRPr="00D97697" w:rsidRDefault="00755178" w:rsidP="00076140">
      <w:pPr>
        <w:jc w:val="both"/>
        <w:rPr>
          <w:rFonts w:ascii="Arial" w:hAnsi="Arial" w:cs="Arial"/>
          <w:color w:val="000000" w:themeColor="text1"/>
          <w:sz w:val="22"/>
          <w:szCs w:val="22"/>
        </w:rPr>
      </w:pPr>
    </w:p>
    <w:p w14:paraId="520FF7FC" w14:textId="77777777" w:rsidR="00D97697" w:rsidRDefault="00D97697" w:rsidP="00076140">
      <w:pPr>
        <w:jc w:val="both"/>
        <w:rPr>
          <w:rFonts w:ascii="Arial" w:hAnsi="Arial" w:cs="Arial"/>
          <w:color w:val="000000" w:themeColor="text1"/>
          <w:sz w:val="22"/>
          <w:szCs w:val="22"/>
        </w:rPr>
      </w:pPr>
    </w:p>
    <w:p w14:paraId="49A96772" w14:textId="77777777" w:rsidR="00DA3D0B" w:rsidRDefault="00D97697" w:rsidP="00755178">
      <w:pPr>
        <w:pBdr>
          <w:bottom w:val="single" w:sz="4" w:space="1" w:color="auto"/>
        </w:pBdr>
        <w:jc w:val="both"/>
        <w:rPr>
          <w:rFonts w:ascii="Arial" w:hAnsi="Arial" w:cs="Arial"/>
          <w:b/>
          <w:color w:val="000000" w:themeColor="text1"/>
          <w:sz w:val="22"/>
          <w:szCs w:val="22"/>
        </w:rPr>
      </w:pPr>
      <w:r w:rsidRPr="00D97697">
        <w:rPr>
          <w:rFonts w:ascii="Arial" w:hAnsi="Arial" w:cs="Arial"/>
          <w:b/>
          <w:color w:val="000000" w:themeColor="text1"/>
          <w:sz w:val="22"/>
          <w:szCs w:val="22"/>
        </w:rPr>
        <w:t>Article 1 :</w:t>
      </w:r>
      <w:r w:rsidR="00FA75E9">
        <w:rPr>
          <w:rFonts w:ascii="Arial" w:hAnsi="Arial" w:cs="Arial"/>
          <w:b/>
          <w:color w:val="000000" w:themeColor="text1"/>
          <w:sz w:val="22"/>
          <w:szCs w:val="22"/>
        </w:rPr>
        <w:t xml:space="preserve"> </w:t>
      </w:r>
      <w:r w:rsidR="00016DCD" w:rsidRPr="00D97697">
        <w:rPr>
          <w:rFonts w:ascii="Arial" w:hAnsi="Arial" w:cs="Arial"/>
          <w:b/>
          <w:color w:val="000000" w:themeColor="text1"/>
          <w:sz w:val="22"/>
          <w:szCs w:val="22"/>
        </w:rPr>
        <w:t xml:space="preserve">Conditions de </w:t>
      </w:r>
      <w:r w:rsidR="00DA3D0B" w:rsidRPr="00D97697">
        <w:rPr>
          <w:rFonts w:ascii="Arial" w:hAnsi="Arial" w:cs="Arial"/>
          <w:b/>
          <w:color w:val="000000" w:themeColor="text1"/>
          <w:sz w:val="22"/>
          <w:szCs w:val="22"/>
        </w:rPr>
        <w:t>participation</w:t>
      </w:r>
      <w:r w:rsidR="00991615">
        <w:rPr>
          <w:rFonts w:ascii="Arial" w:hAnsi="Arial" w:cs="Arial"/>
          <w:b/>
          <w:color w:val="000000" w:themeColor="text1"/>
          <w:sz w:val="22"/>
          <w:szCs w:val="22"/>
        </w:rPr>
        <w:t xml:space="preserve"> </w:t>
      </w:r>
    </w:p>
    <w:p w14:paraId="02F265A5" w14:textId="77777777" w:rsidR="00755178" w:rsidRPr="00D97697" w:rsidRDefault="00755178" w:rsidP="00FA75E9">
      <w:pPr>
        <w:jc w:val="both"/>
        <w:rPr>
          <w:rFonts w:ascii="Arial" w:hAnsi="Arial" w:cs="Arial"/>
          <w:b/>
          <w:color w:val="000000" w:themeColor="text1"/>
          <w:sz w:val="22"/>
          <w:szCs w:val="22"/>
        </w:rPr>
      </w:pPr>
    </w:p>
    <w:p w14:paraId="28322DA1" w14:textId="77777777" w:rsidR="00991615" w:rsidRDefault="00DA3D0B" w:rsidP="00DA3D0B">
      <w:pPr>
        <w:pStyle w:val="Paragraphedeliste"/>
        <w:numPr>
          <w:ilvl w:val="0"/>
          <w:numId w:val="16"/>
        </w:numPr>
        <w:jc w:val="both"/>
        <w:rPr>
          <w:rFonts w:ascii="Arial" w:hAnsi="Arial" w:cs="Arial"/>
          <w:color w:val="000000" w:themeColor="text1"/>
          <w:sz w:val="22"/>
          <w:szCs w:val="22"/>
        </w:rPr>
      </w:pPr>
      <w:r w:rsidRPr="00991615">
        <w:rPr>
          <w:rFonts w:ascii="Arial" w:hAnsi="Arial" w:cs="Arial"/>
          <w:color w:val="000000" w:themeColor="text1"/>
          <w:sz w:val="22"/>
          <w:szCs w:val="22"/>
        </w:rPr>
        <w:t>Le concours est ré</w:t>
      </w:r>
      <w:r w:rsidR="006C77C9" w:rsidRPr="00991615">
        <w:rPr>
          <w:rFonts w:ascii="Arial" w:hAnsi="Arial" w:cs="Arial"/>
          <w:color w:val="000000" w:themeColor="text1"/>
          <w:sz w:val="22"/>
          <w:szCs w:val="22"/>
        </w:rPr>
        <w:t xml:space="preserve">servé aux </w:t>
      </w:r>
      <w:r w:rsidR="00DB1A1A" w:rsidRPr="00991615">
        <w:rPr>
          <w:rFonts w:ascii="Arial" w:hAnsi="Arial" w:cs="Arial"/>
          <w:color w:val="000000" w:themeColor="text1"/>
          <w:sz w:val="22"/>
          <w:szCs w:val="22"/>
        </w:rPr>
        <w:t>étudiants</w:t>
      </w:r>
      <w:r w:rsidR="00D97697" w:rsidRPr="00991615">
        <w:rPr>
          <w:rFonts w:ascii="Arial" w:hAnsi="Arial" w:cs="Arial"/>
          <w:color w:val="000000" w:themeColor="text1"/>
          <w:sz w:val="22"/>
          <w:szCs w:val="22"/>
        </w:rPr>
        <w:t xml:space="preserve"> en école</w:t>
      </w:r>
      <w:r w:rsidR="00A1610B">
        <w:rPr>
          <w:rFonts w:ascii="Arial" w:hAnsi="Arial" w:cs="Arial"/>
          <w:color w:val="000000" w:themeColor="text1"/>
          <w:sz w:val="22"/>
          <w:szCs w:val="22"/>
        </w:rPr>
        <w:t>s</w:t>
      </w:r>
      <w:r w:rsidR="00D97697" w:rsidRPr="00991615">
        <w:rPr>
          <w:rFonts w:ascii="Arial" w:hAnsi="Arial" w:cs="Arial"/>
          <w:color w:val="000000" w:themeColor="text1"/>
          <w:sz w:val="22"/>
          <w:szCs w:val="22"/>
        </w:rPr>
        <w:t xml:space="preserve"> d’architecture</w:t>
      </w:r>
      <w:r w:rsidR="002F215A">
        <w:rPr>
          <w:rFonts w:ascii="Arial" w:hAnsi="Arial" w:cs="Arial"/>
          <w:color w:val="000000" w:themeColor="text1"/>
          <w:sz w:val="22"/>
          <w:szCs w:val="22"/>
        </w:rPr>
        <w:t xml:space="preserve"> situées sur le territoire métropolitain et dans les DOM</w:t>
      </w:r>
      <w:r w:rsidR="00D97697" w:rsidRPr="00991615">
        <w:rPr>
          <w:rFonts w:ascii="Arial" w:hAnsi="Arial" w:cs="Arial"/>
          <w:color w:val="000000" w:themeColor="text1"/>
          <w:sz w:val="22"/>
          <w:szCs w:val="22"/>
        </w:rPr>
        <w:t>.</w:t>
      </w:r>
    </w:p>
    <w:p w14:paraId="280D464B" w14:textId="77777777" w:rsidR="00D97697" w:rsidRPr="00F7675D" w:rsidRDefault="00D97697" w:rsidP="00DA3D0B">
      <w:pPr>
        <w:pStyle w:val="Paragraphedeliste"/>
        <w:numPr>
          <w:ilvl w:val="0"/>
          <w:numId w:val="16"/>
        </w:numPr>
        <w:jc w:val="both"/>
        <w:rPr>
          <w:rFonts w:ascii="Arial" w:hAnsi="Arial" w:cs="Arial"/>
          <w:color w:val="000000" w:themeColor="text1"/>
          <w:sz w:val="22"/>
          <w:szCs w:val="22"/>
        </w:rPr>
      </w:pPr>
      <w:r w:rsidRPr="00F7675D">
        <w:rPr>
          <w:rFonts w:ascii="Arial" w:hAnsi="Arial" w:cs="Arial"/>
          <w:color w:val="000000" w:themeColor="text1"/>
          <w:sz w:val="22"/>
          <w:szCs w:val="22"/>
        </w:rPr>
        <w:t xml:space="preserve">L’étudiant ou l’équipe d’étudiants est </w:t>
      </w:r>
      <w:r w:rsidR="00DB1A1A" w:rsidRPr="00F7675D">
        <w:rPr>
          <w:rFonts w:ascii="Arial" w:hAnsi="Arial" w:cs="Arial"/>
          <w:color w:val="000000" w:themeColor="text1"/>
          <w:sz w:val="22"/>
          <w:szCs w:val="22"/>
        </w:rPr>
        <w:t xml:space="preserve">sélectionné </w:t>
      </w:r>
      <w:r w:rsidRPr="00F7675D">
        <w:rPr>
          <w:rFonts w:ascii="Arial" w:hAnsi="Arial" w:cs="Arial"/>
          <w:color w:val="000000" w:themeColor="text1"/>
          <w:sz w:val="22"/>
          <w:szCs w:val="22"/>
        </w:rPr>
        <w:t xml:space="preserve">au préalable par son </w:t>
      </w:r>
      <w:r w:rsidR="00DB1A1A" w:rsidRPr="00F7675D">
        <w:rPr>
          <w:rFonts w:ascii="Arial" w:hAnsi="Arial" w:cs="Arial"/>
          <w:color w:val="000000" w:themeColor="text1"/>
          <w:sz w:val="22"/>
          <w:szCs w:val="22"/>
        </w:rPr>
        <w:t>école d’architecture</w:t>
      </w:r>
      <w:r w:rsidR="00991615" w:rsidRPr="00F7675D">
        <w:rPr>
          <w:rFonts w:ascii="Arial" w:hAnsi="Arial" w:cs="Arial"/>
          <w:color w:val="000000" w:themeColor="text1"/>
          <w:sz w:val="22"/>
          <w:szCs w:val="22"/>
        </w:rPr>
        <w:t xml:space="preserve"> (équipe enseignante ou</w:t>
      </w:r>
      <w:r w:rsidRPr="00F7675D">
        <w:rPr>
          <w:rFonts w:ascii="Arial" w:hAnsi="Arial" w:cs="Arial"/>
          <w:color w:val="000000" w:themeColor="text1"/>
          <w:sz w:val="22"/>
          <w:szCs w:val="22"/>
        </w:rPr>
        <w:t xml:space="preserve"> direction)</w:t>
      </w:r>
      <w:r w:rsidR="001152A7" w:rsidRPr="00F7675D">
        <w:rPr>
          <w:rFonts w:ascii="Arial" w:hAnsi="Arial" w:cs="Arial"/>
          <w:color w:val="000000" w:themeColor="text1"/>
          <w:sz w:val="22"/>
          <w:szCs w:val="22"/>
        </w:rPr>
        <w:t>.</w:t>
      </w:r>
    </w:p>
    <w:p w14:paraId="204E7CB2" w14:textId="4A2418EF" w:rsidR="00991615" w:rsidRPr="00991615" w:rsidRDefault="00991615" w:rsidP="00991615">
      <w:pPr>
        <w:pStyle w:val="Paragraphedeliste"/>
        <w:numPr>
          <w:ilvl w:val="0"/>
          <w:numId w:val="16"/>
        </w:numPr>
        <w:rPr>
          <w:rFonts w:ascii="Arial" w:hAnsi="Arial" w:cs="Arial"/>
          <w:color w:val="000000" w:themeColor="text1"/>
          <w:sz w:val="22"/>
          <w:szCs w:val="22"/>
        </w:rPr>
      </w:pPr>
      <w:r w:rsidRPr="00991615">
        <w:rPr>
          <w:rFonts w:ascii="Arial" w:hAnsi="Arial" w:cs="Arial"/>
          <w:color w:val="000000" w:themeColor="text1"/>
          <w:sz w:val="22"/>
          <w:szCs w:val="22"/>
        </w:rPr>
        <w:t xml:space="preserve">Les projets </w:t>
      </w:r>
      <w:r w:rsidR="001152A7">
        <w:rPr>
          <w:rFonts w:ascii="Arial" w:hAnsi="Arial" w:cs="Arial"/>
          <w:color w:val="000000" w:themeColor="text1"/>
          <w:sz w:val="22"/>
          <w:szCs w:val="22"/>
        </w:rPr>
        <w:t>présentés sont des projets situés entre la</w:t>
      </w:r>
      <w:r w:rsidRPr="00991615">
        <w:rPr>
          <w:rFonts w:ascii="Arial" w:hAnsi="Arial" w:cs="Arial"/>
          <w:color w:val="000000" w:themeColor="text1"/>
          <w:sz w:val="22"/>
          <w:szCs w:val="22"/>
        </w:rPr>
        <w:t xml:space="preserve"> 3</w:t>
      </w:r>
      <w:r w:rsidR="004B449D" w:rsidRPr="004B449D">
        <w:rPr>
          <w:rFonts w:ascii="Arial" w:hAnsi="Arial" w:cs="Arial"/>
          <w:color w:val="000000" w:themeColor="text1"/>
          <w:sz w:val="22"/>
          <w:szCs w:val="22"/>
          <w:vertAlign w:val="superscript"/>
        </w:rPr>
        <w:t>ème</w:t>
      </w:r>
      <w:r w:rsidR="004B449D">
        <w:rPr>
          <w:rFonts w:ascii="Arial" w:hAnsi="Arial" w:cs="Arial"/>
          <w:color w:val="000000" w:themeColor="text1"/>
          <w:sz w:val="22"/>
          <w:szCs w:val="22"/>
        </w:rPr>
        <w:t xml:space="preserve"> </w:t>
      </w:r>
      <w:r w:rsidRPr="00991615">
        <w:rPr>
          <w:rFonts w:ascii="Arial" w:hAnsi="Arial" w:cs="Arial"/>
          <w:color w:val="000000" w:themeColor="text1"/>
          <w:sz w:val="22"/>
          <w:szCs w:val="22"/>
        </w:rPr>
        <w:t xml:space="preserve">année et le projet de fin d’études (PFE). </w:t>
      </w:r>
    </w:p>
    <w:p w14:paraId="7E127D25" w14:textId="77777777" w:rsidR="00FA75E9" w:rsidRDefault="00FA75E9" w:rsidP="00076140">
      <w:pPr>
        <w:jc w:val="both"/>
        <w:rPr>
          <w:rFonts w:ascii="Arial" w:hAnsi="Arial" w:cs="Arial"/>
          <w:sz w:val="22"/>
          <w:szCs w:val="22"/>
        </w:rPr>
      </w:pPr>
    </w:p>
    <w:p w14:paraId="176DEE66" w14:textId="77777777" w:rsidR="005278FB" w:rsidRDefault="005278FB" w:rsidP="00076140">
      <w:pPr>
        <w:jc w:val="both"/>
        <w:rPr>
          <w:rFonts w:ascii="Arial" w:hAnsi="Arial" w:cs="Arial"/>
          <w:b/>
          <w:sz w:val="22"/>
          <w:szCs w:val="22"/>
        </w:rPr>
      </w:pPr>
    </w:p>
    <w:p w14:paraId="6F5F7633" w14:textId="77777777" w:rsidR="00991615" w:rsidRDefault="00991615" w:rsidP="00755178">
      <w:pPr>
        <w:pBdr>
          <w:bottom w:val="single" w:sz="4" w:space="1" w:color="auto"/>
        </w:pBdr>
        <w:jc w:val="both"/>
        <w:rPr>
          <w:rFonts w:ascii="Arial" w:hAnsi="Arial" w:cs="Arial"/>
          <w:b/>
          <w:sz w:val="22"/>
          <w:szCs w:val="22"/>
        </w:rPr>
      </w:pPr>
      <w:r w:rsidRPr="00991615">
        <w:rPr>
          <w:rFonts w:ascii="Arial" w:hAnsi="Arial" w:cs="Arial"/>
          <w:b/>
          <w:sz w:val="22"/>
          <w:szCs w:val="22"/>
        </w:rPr>
        <w:t>Article 2</w:t>
      </w:r>
      <w:r w:rsidR="00FA75E9">
        <w:rPr>
          <w:rFonts w:ascii="Arial" w:hAnsi="Arial" w:cs="Arial"/>
          <w:b/>
          <w:sz w:val="22"/>
          <w:szCs w:val="22"/>
        </w:rPr>
        <w:t xml:space="preserve"> : </w:t>
      </w:r>
      <w:r w:rsidRPr="00991615">
        <w:rPr>
          <w:rFonts w:ascii="Arial" w:hAnsi="Arial" w:cs="Arial"/>
          <w:b/>
          <w:sz w:val="22"/>
          <w:szCs w:val="22"/>
        </w:rPr>
        <w:t>Périmètre des candidatures</w:t>
      </w:r>
      <w:r>
        <w:rPr>
          <w:rFonts w:ascii="Arial" w:hAnsi="Arial" w:cs="Arial"/>
          <w:b/>
          <w:sz w:val="22"/>
          <w:szCs w:val="22"/>
        </w:rPr>
        <w:t xml:space="preserve"> </w:t>
      </w:r>
      <w:r w:rsidR="001545D3">
        <w:rPr>
          <w:rFonts w:ascii="Arial" w:hAnsi="Arial" w:cs="Arial"/>
          <w:b/>
          <w:sz w:val="22"/>
          <w:szCs w:val="22"/>
        </w:rPr>
        <w:t>et é</w:t>
      </w:r>
      <w:r w:rsidR="001545D3" w:rsidRPr="001545D3">
        <w:rPr>
          <w:rFonts w:ascii="Arial" w:hAnsi="Arial" w:cs="Arial"/>
          <w:b/>
          <w:sz w:val="22"/>
          <w:szCs w:val="22"/>
        </w:rPr>
        <w:t>ligibilité des projets</w:t>
      </w:r>
    </w:p>
    <w:p w14:paraId="3C4676BE" w14:textId="77777777" w:rsidR="00755178" w:rsidRDefault="00755178" w:rsidP="00076140">
      <w:pPr>
        <w:jc w:val="both"/>
        <w:rPr>
          <w:rFonts w:ascii="Arial" w:hAnsi="Arial" w:cs="Arial"/>
          <w:b/>
          <w:sz w:val="22"/>
          <w:szCs w:val="22"/>
        </w:rPr>
      </w:pPr>
    </w:p>
    <w:p w14:paraId="7646265F" w14:textId="77777777" w:rsidR="00991615" w:rsidRPr="001545D3" w:rsidRDefault="00991615" w:rsidP="001545D3">
      <w:pPr>
        <w:pStyle w:val="Paragraphedeliste"/>
        <w:numPr>
          <w:ilvl w:val="0"/>
          <w:numId w:val="16"/>
        </w:numPr>
        <w:jc w:val="both"/>
        <w:rPr>
          <w:rFonts w:ascii="Arial" w:hAnsi="Arial" w:cs="Arial"/>
          <w:sz w:val="22"/>
          <w:szCs w:val="22"/>
        </w:rPr>
      </w:pPr>
      <w:r w:rsidRPr="001545D3">
        <w:rPr>
          <w:rFonts w:ascii="Arial" w:hAnsi="Arial" w:cs="Arial"/>
          <w:sz w:val="22"/>
          <w:szCs w:val="22"/>
        </w:rPr>
        <w:t xml:space="preserve">Les projets </w:t>
      </w:r>
      <w:r w:rsidR="001152A7">
        <w:rPr>
          <w:rFonts w:ascii="Arial" w:hAnsi="Arial" w:cs="Arial"/>
          <w:sz w:val="22"/>
          <w:szCs w:val="22"/>
        </w:rPr>
        <w:t>éligibles sont en</w:t>
      </w:r>
      <w:r w:rsidRPr="001545D3">
        <w:rPr>
          <w:rFonts w:ascii="Arial" w:hAnsi="Arial" w:cs="Arial"/>
          <w:sz w:val="22"/>
          <w:szCs w:val="22"/>
        </w:rPr>
        <w:t xml:space="preserve"> logements collectifs ou individuels, répartis en deux catégories : construction et </w:t>
      </w:r>
      <w:r w:rsidR="001152A7" w:rsidRPr="001545D3">
        <w:rPr>
          <w:rFonts w:ascii="Arial" w:hAnsi="Arial" w:cs="Arial"/>
          <w:sz w:val="22"/>
          <w:szCs w:val="22"/>
        </w:rPr>
        <w:t>ré</w:t>
      </w:r>
      <w:r w:rsidR="001152A7">
        <w:rPr>
          <w:rFonts w:ascii="Arial" w:hAnsi="Arial" w:cs="Arial"/>
          <w:sz w:val="22"/>
          <w:szCs w:val="22"/>
        </w:rPr>
        <w:t xml:space="preserve">habilitation. </w:t>
      </w:r>
    </w:p>
    <w:p w14:paraId="7C3AF20F" w14:textId="77777777" w:rsidR="00991615" w:rsidRPr="00F7675D" w:rsidRDefault="00991615" w:rsidP="001545D3">
      <w:pPr>
        <w:pStyle w:val="Paragraphedeliste"/>
        <w:numPr>
          <w:ilvl w:val="0"/>
          <w:numId w:val="16"/>
        </w:numPr>
        <w:jc w:val="both"/>
        <w:rPr>
          <w:rFonts w:ascii="Arial" w:hAnsi="Arial" w:cs="Arial"/>
          <w:sz w:val="22"/>
          <w:szCs w:val="22"/>
        </w:rPr>
      </w:pPr>
      <w:r w:rsidRPr="00F7675D">
        <w:rPr>
          <w:rFonts w:ascii="Arial" w:hAnsi="Arial" w:cs="Arial"/>
          <w:sz w:val="22"/>
          <w:szCs w:val="22"/>
        </w:rPr>
        <w:t>Chaque école peut présenter jusqu’à deux projets, un projet par catégorie : un projet de construction et/ou un projet de réhabilitation.</w:t>
      </w:r>
    </w:p>
    <w:p w14:paraId="7C652AD9" w14:textId="77777777" w:rsidR="00D3752E" w:rsidRPr="0070113F" w:rsidRDefault="00D3752E" w:rsidP="00D3752E">
      <w:pPr>
        <w:pStyle w:val="Paragraphedeliste"/>
        <w:numPr>
          <w:ilvl w:val="0"/>
          <w:numId w:val="16"/>
        </w:numPr>
        <w:jc w:val="both"/>
        <w:rPr>
          <w:rFonts w:ascii="Arial" w:hAnsi="Arial" w:cs="Arial"/>
          <w:sz w:val="22"/>
          <w:szCs w:val="22"/>
        </w:rPr>
      </w:pPr>
      <w:r w:rsidRPr="0070113F">
        <w:rPr>
          <w:rFonts w:ascii="Arial" w:hAnsi="Arial" w:cs="Arial"/>
          <w:sz w:val="22"/>
          <w:szCs w:val="22"/>
        </w:rPr>
        <w:t xml:space="preserve">Les projets doivent intégrer </w:t>
      </w:r>
      <w:r w:rsidR="001152A7" w:rsidRPr="0070113F">
        <w:rPr>
          <w:rFonts w:ascii="Arial" w:hAnsi="Arial" w:cs="Arial"/>
          <w:sz w:val="22"/>
          <w:szCs w:val="22"/>
        </w:rPr>
        <w:t xml:space="preserve">des critères énergétiques, </w:t>
      </w:r>
      <w:r w:rsidRPr="0070113F">
        <w:rPr>
          <w:rFonts w:ascii="Arial" w:hAnsi="Arial" w:cs="Arial"/>
          <w:sz w:val="22"/>
          <w:szCs w:val="22"/>
        </w:rPr>
        <w:t>environnementaux, d’innovation et de respect de la santé et du cadre de vie.</w:t>
      </w:r>
    </w:p>
    <w:p w14:paraId="5029BB58" w14:textId="77777777" w:rsidR="00991615" w:rsidRPr="00991615" w:rsidRDefault="00991615" w:rsidP="00D3752E">
      <w:pPr>
        <w:pStyle w:val="Paragraphedeliste"/>
        <w:jc w:val="both"/>
        <w:rPr>
          <w:rFonts w:ascii="Arial" w:hAnsi="Arial" w:cs="Arial"/>
          <w:sz w:val="22"/>
          <w:szCs w:val="22"/>
        </w:rPr>
      </w:pPr>
    </w:p>
    <w:p w14:paraId="6C050A30" w14:textId="77777777" w:rsidR="002F215A" w:rsidRPr="001545D3" w:rsidRDefault="002F215A" w:rsidP="001545D3">
      <w:pPr>
        <w:spacing w:line="240" w:lineRule="atLeast"/>
        <w:jc w:val="both"/>
        <w:rPr>
          <w:rFonts w:ascii="Arial" w:hAnsi="Arial" w:cs="Arial"/>
          <w:color w:val="000000"/>
          <w:sz w:val="22"/>
          <w:szCs w:val="22"/>
        </w:rPr>
      </w:pPr>
      <w:r w:rsidRPr="00F7675D">
        <w:rPr>
          <w:rFonts w:ascii="Arial" w:hAnsi="Arial" w:cs="Arial"/>
          <w:color w:val="000000"/>
          <w:sz w:val="22"/>
          <w:szCs w:val="22"/>
        </w:rPr>
        <w:t>L’inscription est gratuite et se fait à travers l’école (équipe enseignante ou dirigeant), ou à travers le/les étudiants qui ont, d’une part, préalablement informée l’école de leur souhait de participer au Trophée, et d’autre part, obtenu l’accord de leur école sur le projet présenté.</w:t>
      </w:r>
      <w:r w:rsidR="001152A7">
        <w:rPr>
          <w:rFonts w:ascii="Arial" w:hAnsi="Arial" w:cs="Arial"/>
          <w:color w:val="000000"/>
          <w:sz w:val="22"/>
          <w:szCs w:val="22"/>
        </w:rPr>
        <w:t xml:space="preserve"> </w:t>
      </w:r>
    </w:p>
    <w:p w14:paraId="1864D0DF" w14:textId="77777777" w:rsidR="00991615" w:rsidRDefault="00991615" w:rsidP="00076140">
      <w:pPr>
        <w:jc w:val="both"/>
        <w:rPr>
          <w:rFonts w:ascii="Arial" w:hAnsi="Arial" w:cs="Arial"/>
          <w:sz w:val="22"/>
          <w:szCs w:val="22"/>
        </w:rPr>
      </w:pPr>
    </w:p>
    <w:p w14:paraId="6EADB12F" w14:textId="77777777" w:rsidR="002F215A" w:rsidRDefault="001545D3" w:rsidP="00C72E98">
      <w:pPr>
        <w:spacing w:line="240" w:lineRule="atLeast"/>
        <w:jc w:val="both"/>
        <w:rPr>
          <w:rFonts w:ascii="Arial" w:hAnsi="Arial" w:cs="Arial"/>
          <w:b/>
          <w:color w:val="000000"/>
          <w:sz w:val="22"/>
          <w:szCs w:val="22"/>
        </w:rPr>
      </w:pPr>
      <w:r w:rsidRPr="00BD2B13">
        <w:rPr>
          <w:rFonts w:ascii="Arial" w:hAnsi="Arial" w:cs="Arial"/>
          <w:color w:val="000000"/>
          <w:sz w:val="22"/>
          <w:szCs w:val="22"/>
        </w:rPr>
        <w:t xml:space="preserve">Les écoles participantes et </w:t>
      </w:r>
      <w:r w:rsidR="00E06914" w:rsidRPr="00BD2B13">
        <w:rPr>
          <w:rFonts w:ascii="Arial" w:hAnsi="Arial" w:cs="Arial"/>
          <w:color w:val="000000"/>
          <w:sz w:val="22"/>
          <w:szCs w:val="22"/>
        </w:rPr>
        <w:t xml:space="preserve">les </w:t>
      </w:r>
      <w:r w:rsidRPr="00BD2B13">
        <w:rPr>
          <w:rFonts w:ascii="Arial" w:hAnsi="Arial" w:cs="Arial"/>
          <w:color w:val="000000"/>
          <w:sz w:val="22"/>
          <w:szCs w:val="22"/>
        </w:rPr>
        <w:t xml:space="preserve">étudiants doivent se faire connaître auprès des organisateurs au </w:t>
      </w:r>
      <w:r w:rsidRPr="00BD2B13">
        <w:rPr>
          <w:rFonts w:ascii="Arial" w:hAnsi="Arial" w:cs="Arial"/>
          <w:b/>
          <w:color w:val="000000"/>
          <w:sz w:val="22"/>
          <w:szCs w:val="22"/>
        </w:rPr>
        <w:t xml:space="preserve">plus </w:t>
      </w:r>
      <w:r w:rsidR="00CF1162" w:rsidRPr="00BD2B13">
        <w:rPr>
          <w:rFonts w:ascii="Arial" w:hAnsi="Arial" w:cs="Arial"/>
          <w:b/>
          <w:color w:val="000000"/>
          <w:sz w:val="22"/>
          <w:szCs w:val="22"/>
        </w:rPr>
        <w:t>tard le 3</w:t>
      </w:r>
      <w:r w:rsidR="00E43E87" w:rsidRPr="00BD2B13">
        <w:rPr>
          <w:rFonts w:ascii="Arial" w:hAnsi="Arial" w:cs="Arial"/>
          <w:b/>
          <w:color w:val="000000"/>
          <w:sz w:val="22"/>
          <w:szCs w:val="22"/>
        </w:rPr>
        <w:t>0</w:t>
      </w:r>
      <w:r w:rsidR="000C4B1C" w:rsidRPr="00BD2B13">
        <w:rPr>
          <w:rFonts w:ascii="Arial" w:hAnsi="Arial" w:cs="Arial"/>
          <w:b/>
          <w:color w:val="000000"/>
          <w:sz w:val="22"/>
          <w:szCs w:val="22"/>
        </w:rPr>
        <w:t xml:space="preserve"> </w:t>
      </w:r>
      <w:r w:rsidR="00E43E87" w:rsidRPr="00BD2B13">
        <w:rPr>
          <w:rFonts w:ascii="Arial" w:hAnsi="Arial" w:cs="Arial"/>
          <w:b/>
          <w:color w:val="000000"/>
          <w:sz w:val="22"/>
          <w:szCs w:val="22"/>
        </w:rPr>
        <w:t>juin</w:t>
      </w:r>
      <w:r w:rsidR="000C4B1C" w:rsidRPr="00BD2B13">
        <w:rPr>
          <w:rFonts w:ascii="Arial" w:hAnsi="Arial" w:cs="Arial"/>
          <w:b/>
          <w:color w:val="000000"/>
          <w:sz w:val="22"/>
          <w:szCs w:val="22"/>
        </w:rPr>
        <w:t xml:space="preserve"> 201</w:t>
      </w:r>
      <w:r w:rsidR="00E43E87" w:rsidRPr="00BD2B13">
        <w:rPr>
          <w:rFonts w:ascii="Arial" w:hAnsi="Arial" w:cs="Arial"/>
          <w:b/>
          <w:color w:val="000000"/>
          <w:sz w:val="22"/>
          <w:szCs w:val="22"/>
        </w:rPr>
        <w:t>9</w:t>
      </w:r>
      <w:r w:rsidR="005278FB" w:rsidRPr="00BD2B13">
        <w:rPr>
          <w:rFonts w:ascii="Arial" w:hAnsi="Arial" w:cs="Arial"/>
          <w:b/>
          <w:color w:val="000000"/>
          <w:sz w:val="22"/>
          <w:szCs w:val="22"/>
        </w:rPr>
        <w:t>, par mail.</w:t>
      </w:r>
    </w:p>
    <w:p w14:paraId="18733E6E" w14:textId="77777777" w:rsidR="001545D3" w:rsidRDefault="001545D3" w:rsidP="00C72E98">
      <w:pPr>
        <w:spacing w:line="240" w:lineRule="atLeast"/>
        <w:jc w:val="both"/>
        <w:rPr>
          <w:rFonts w:ascii="Arial" w:hAnsi="Arial" w:cs="Arial"/>
          <w:b/>
          <w:color w:val="000000"/>
          <w:sz w:val="22"/>
          <w:szCs w:val="22"/>
        </w:rPr>
      </w:pPr>
    </w:p>
    <w:p w14:paraId="182EBA3C" w14:textId="77777777" w:rsidR="00A1610B" w:rsidRDefault="00A1610B" w:rsidP="00C72E98">
      <w:pPr>
        <w:spacing w:line="240" w:lineRule="atLeast"/>
        <w:jc w:val="both"/>
        <w:rPr>
          <w:rFonts w:ascii="Arial" w:hAnsi="Arial" w:cs="Arial"/>
          <w:b/>
          <w:color w:val="000000"/>
          <w:sz w:val="22"/>
          <w:szCs w:val="22"/>
        </w:rPr>
      </w:pPr>
    </w:p>
    <w:p w14:paraId="53AB5315" w14:textId="77777777" w:rsidR="000208A6" w:rsidRDefault="000208A6" w:rsidP="00E43E87">
      <w:pPr>
        <w:pBdr>
          <w:bottom w:val="single" w:sz="4" w:space="1" w:color="auto"/>
        </w:pBdr>
        <w:spacing w:line="240" w:lineRule="atLeast"/>
        <w:jc w:val="both"/>
        <w:rPr>
          <w:rFonts w:ascii="Arial" w:hAnsi="Arial" w:cs="Arial"/>
          <w:b/>
          <w:color w:val="000000"/>
          <w:sz w:val="22"/>
          <w:szCs w:val="22"/>
        </w:rPr>
      </w:pPr>
      <w:r>
        <w:rPr>
          <w:rFonts w:ascii="Arial" w:hAnsi="Arial" w:cs="Arial"/>
          <w:b/>
          <w:color w:val="000000"/>
          <w:sz w:val="22"/>
          <w:szCs w:val="22"/>
        </w:rPr>
        <w:t xml:space="preserve">Article </w:t>
      </w:r>
      <w:r w:rsidR="00FA75E9">
        <w:rPr>
          <w:rFonts w:ascii="Arial" w:hAnsi="Arial" w:cs="Arial"/>
          <w:b/>
          <w:color w:val="000000"/>
          <w:sz w:val="22"/>
          <w:szCs w:val="22"/>
        </w:rPr>
        <w:t xml:space="preserve">3 : </w:t>
      </w:r>
      <w:r>
        <w:rPr>
          <w:rFonts w:ascii="Arial" w:hAnsi="Arial" w:cs="Arial"/>
          <w:b/>
          <w:color w:val="000000"/>
          <w:sz w:val="22"/>
          <w:szCs w:val="22"/>
        </w:rPr>
        <w:t>Dossier de candidature</w:t>
      </w:r>
    </w:p>
    <w:p w14:paraId="6E9F2AD0" w14:textId="77777777" w:rsidR="00E43E87" w:rsidRDefault="00E43E87" w:rsidP="000208A6">
      <w:pPr>
        <w:spacing w:line="240" w:lineRule="atLeast"/>
        <w:jc w:val="both"/>
        <w:rPr>
          <w:rFonts w:ascii="Arial" w:hAnsi="Arial" w:cs="Arial"/>
          <w:b/>
          <w:color w:val="000000"/>
          <w:sz w:val="22"/>
          <w:szCs w:val="22"/>
        </w:rPr>
      </w:pPr>
    </w:p>
    <w:p w14:paraId="6B3A53C3" w14:textId="77777777" w:rsidR="000C4B1C" w:rsidRPr="00BD2B13" w:rsidRDefault="000208A6" w:rsidP="009460D8">
      <w:pPr>
        <w:pStyle w:val="Paragraphedeliste"/>
        <w:numPr>
          <w:ilvl w:val="0"/>
          <w:numId w:val="17"/>
        </w:numPr>
        <w:spacing w:line="240" w:lineRule="atLeast"/>
        <w:jc w:val="both"/>
        <w:rPr>
          <w:rFonts w:ascii="Arial" w:hAnsi="Arial" w:cs="Arial"/>
          <w:color w:val="000000"/>
          <w:sz w:val="22"/>
          <w:szCs w:val="22"/>
        </w:rPr>
      </w:pPr>
      <w:r w:rsidRPr="00BD2B13">
        <w:rPr>
          <w:rFonts w:ascii="Arial" w:hAnsi="Arial" w:cs="Arial"/>
          <w:color w:val="000000"/>
          <w:sz w:val="22"/>
          <w:szCs w:val="22"/>
        </w:rPr>
        <w:t xml:space="preserve">Le dossier de candidature sera transmis aux étudiants </w:t>
      </w:r>
      <w:r w:rsidR="000C4B1C" w:rsidRPr="00BD2B13">
        <w:rPr>
          <w:rFonts w:ascii="Arial" w:hAnsi="Arial" w:cs="Arial"/>
          <w:color w:val="000000"/>
          <w:sz w:val="22"/>
          <w:szCs w:val="22"/>
        </w:rPr>
        <w:t xml:space="preserve">durant le mois de </w:t>
      </w:r>
      <w:r w:rsidR="000C4B1C" w:rsidRPr="00BD2B13">
        <w:rPr>
          <w:rFonts w:ascii="Arial" w:hAnsi="Arial" w:cs="Arial"/>
          <w:b/>
          <w:color w:val="000000"/>
          <w:sz w:val="22"/>
          <w:szCs w:val="22"/>
        </w:rPr>
        <w:t>juillet 201</w:t>
      </w:r>
      <w:r w:rsidR="00E43E87" w:rsidRPr="00BD2B13">
        <w:rPr>
          <w:rFonts w:ascii="Arial" w:hAnsi="Arial" w:cs="Arial"/>
          <w:b/>
          <w:color w:val="000000"/>
          <w:sz w:val="22"/>
          <w:szCs w:val="22"/>
        </w:rPr>
        <w:t>9</w:t>
      </w:r>
      <w:r w:rsidR="000C4B1C" w:rsidRPr="00BD2B13">
        <w:rPr>
          <w:rFonts w:ascii="Arial" w:hAnsi="Arial" w:cs="Arial"/>
          <w:color w:val="000000"/>
          <w:sz w:val="22"/>
          <w:szCs w:val="22"/>
        </w:rPr>
        <w:t xml:space="preserve">. </w:t>
      </w:r>
    </w:p>
    <w:p w14:paraId="37AC56C0" w14:textId="77777777" w:rsidR="000208A6" w:rsidRPr="00BD2B13" w:rsidRDefault="000208A6" w:rsidP="009460D8">
      <w:pPr>
        <w:pStyle w:val="Paragraphedeliste"/>
        <w:numPr>
          <w:ilvl w:val="0"/>
          <w:numId w:val="17"/>
        </w:numPr>
        <w:spacing w:line="240" w:lineRule="atLeast"/>
        <w:jc w:val="both"/>
        <w:rPr>
          <w:rFonts w:ascii="Arial" w:hAnsi="Arial" w:cs="Arial"/>
          <w:color w:val="000000"/>
          <w:sz w:val="22"/>
          <w:szCs w:val="22"/>
        </w:rPr>
      </w:pPr>
      <w:r w:rsidRPr="00BD2B13">
        <w:rPr>
          <w:rFonts w:ascii="Arial" w:hAnsi="Arial" w:cs="Arial"/>
          <w:color w:val="000000"/>
          <w:sz w:val="22"/>
          <w:szCs w:val="22"/>
        </w:rPr>
        <w:t xml:space="preserve">Les dossiers complétés seront transmis aux organisateurs au plus tard </w:t>
      </w:r>
      <w:r w:rsidRPr="00BD2B13">
        <w:rPr>
          <w:rFonts w:ascii="Arial" w:hAnsi="Arial" w:cs="Arial"/>
          <w:b/>
          <w:color w:val="000000"/>
          <w:sz w:val="22"/>
          <w:szCs w:val="22"/>
        </w:rPr>
        <w:t xml:space="preserve">le </w:t>
      </w:r>
      <w:r w:rsidR="00E43E87" w:rsidRPr="00BD2B13">
        <w:rPr>
          <w:rFonts w:ascii="Arial" w:hAnsi="Arial" w:cs="Arial"/>
          <w:b/>
          <w:color w:val="000000"/>
          <w:sz w:val="22"/>
          <w:szCs w:val="22"/>
        </w:rPr>
        <w:t>30</w:t>
      </w:r>
      <w:r w:rsidR="00CF1162" w:rsidRPr="00BD2B13">
        <w:rPr>
          <w:rFonts w:ascii="Arial" w:hAnsi="Arial" w:cs="Arial"/>
          <w:b/>
          <w:color w:val="000000"/>
          <w:sz w:val="22"/>
          <w:szCs w:val="22"/>
        </w:rPr>
        <w:t xml:space="preserve"> </w:t>
      </w:r>
      <w:r w:rsidR="005278FB" w:rsidRPr="00BD2B13">
        <w:rPr>
          <w:rFonts w:ascii="Arial" w:hAnsi="Arial" w:cs="Arial"/>
          <w:b/>
          <w:color w:val="000000"/>
          <w:sz w:val="22"/>
          <w:szCs w:val="22"/>
        </w:rPr>
        <w:t xml:space="preserve">septembre </w:t>
      </w:r>
      <w:r w:rsidR="000C4B1C" w:rsidRPr="00BD2B13">
        <w:rPr>
          <w:rFonts w:ascii="Arial" w:hAnsi="Arial" w:cs="Arial"/>
          <w:b/>
          <w:color w:val="000000"/>
          <w:sz w:val="22"/>
          <w:szCs w:val="22"/>
        </w:rPr>
        <w:t>201</w:t>
      </w:r>
      <w:r w:rsidR="00E43E87" w:rsidRPr="00BD2B13">
        <w:rPr>
          <w:rFonts w:ascii="Arial" w:hAnsi="Arial" w:cs="Arial"/>
          <w:b/>
          <w:color w:val="000000"/>
          <w:sz w:val="22"/>
          <w:szCs w:val="22"/>
        </w:rPr>
        <w:t>9</w:t>
      </w:r>
      <w:r w:rsidR="00E06914" w:rsidRPr="00BD2B13">
        <w:rPr>
          <w:rFonts w:ascii="Arial" w:hAnsi="Arial" w:cs="Arial"/>
          <w:b/>
          <w:color w:val="000000"/>
          <w:sz w:val="22"/>
          <w:szCs w:val="22"/>
        </w:rPr>
        <w:t xml:space="preserve"> </w:t>
      </w:r>
      <w:r w:rsidRPr="00BD2B13">
        <w:rPr>
          <w:rFonts w:ascii="Arial" w:hAnsi="Arial" w:cs="Arial"/>
          <w:b/>
          <w:color w:val="000000"/>
          <w:sz w:val="22"/>
          <w:szCs w:val="22"/>
        </w:rPr>
        <w:t xml:space="preserve">à minuit, en version papier et </w:t>
      </w:r>
      <w:r w:rsidR="001152A7" w:rsidRPr="00BD2B13">
        <w:rPr>
          <w:rFonts w:ascii="Arial" w:hAnsi="Arial" w:cs="Arial"/>
          <w:b/>
          <w:color w:val="000000"/>
          <w:sz w:val="22"/>
          <w:szCs w:val="22"/>
        </w:rPr>
        <w:t xml:space="preserve">électronique. </w:t>
      </w:r>
    </w:p>
    <w:p w14:paraId="6988E7C7" w14:textId="77777777" w:rsidR="000208A6" w:rsidRDefault="000208A6" w:rsidP="000208A6">
      <w:pPr>
        <w:spacing w:line="240" w:lineRule="atLeast"/>
        <w:jc w:val="both"/>
        <w:rPr>
          <w:rFonts w:ascii="Arial" w:hAnsi="Arial" w:cs="Arial"/>
          <w:color w:val="000000"/>
          <w:sz w:val="22"/>
          <w:szCs w:val="22"/>
        </w:rPr>
      </w:pPr>
    </w:p>
    <w:p w14:paraId="4430A9F0" w14:textId="77777777" w:rsidR="00E43E87" w:rsidRPr="00D3752E" w:rsidRDefault="000208A6" w:rsidP="000208A6">
      <w:pPr>
        <w:spacing w:line="240" w:lineRule="atLeast"/>
        <w:jc w:val="both"/>
        <w:rPr>
          <w:rFonts w:ascii="Arial" w:hAnsi="Arial" w:cs="Arial"/>
          <w:b/>
          <w:color w:val="000000"/>
          <w:sz w:val="22"/>
          <w:szCs w:val="22"/>
        </w:rPr>
      </w:pPr>
      <w:r w:rsidRPr="00D3752E">
        <w:rPr>
          <w:rFonts w:ascii="Arial" w:hAnsi="Arial" w:cs="Arial"/>
          <w:b/>
          <w:color w:val="000000"/>
          <w:sz w:val="22"/>
          <w:szCs w:val="22"/>
        </w:rPr>
        <w:t>Composition du dossier de candidature</w:t>
      </w:r>
      <w:bookmarkStart w:id="0" w:name="_GoBack"/>
      <w:bookmarkEnd w:id="0"/>
    </w:p>
    <w:p w14:paraId="19F44491" w14:textId="77777777" w:rsidR="000208A6" w:rsidRDefault="000208A6" w:rsidP="000208A6">
      <w:pPr>
        <w:pStyle w:val="Paragraphedeliste"/>
        <w:numPr>
          <w:ilvl w:val="0"/>
          <w:numId w:val="18"/>
        </w:numPr>
        <w:spacing w:line="240" w:lineRule="atLeast"/>
        <w:jc w:val="both"/>
        <w:rPr>
          <w:rFonts w:ascii="Arial" w:hAnsi="Arial" w:cs="Arial"/>
          <w:color w:val="000000"/>
          <w:sz w:val="22"/>
          <w:szCs w:val="22"/>
        </w:rPr>
      </w:pPr>
      <w:r w:rsidRPr="00D3752E">
        <w:rPr>
          <w:rFonts w:ascii="Arial" w:hAnsi="Arial" w:cs="Arial"/>
          <w:color w:val="000000"/>
          <w:sz w:val="22"/>
          <w:szCs w:val="22"/>
        </w:rPr>
        <w:t xml:space="preserve">Fiche de présentation de l’équipe </w:t>
      </w:r>
    </w:p>
    <w:p w14:paraId="4AF72320" w14:textId="77777777" w:rsidR="000208A6" w:rsidRPr="0070113F" w:rsidRDefault="000208A6" w:rsidP="000208A6">
      <w:pPr>
        <w:pStyle w:val="Paragraphedeliste"/>
        <w:numPr>
          <w:ilvl w:val="0"/>
          <w:numId w:val="18"/>
        </w:numPr>
        <w:spacing w:line="240" w:lineRule="atLeast"/>
        <w:jc w:val="both"/>
        <w:rPr>
          <w:rFonts w:ascii="Arial" w:hAnsi="Arial" w:cs="Arial"/>
          <w:color w:val="000000"/>
          <w:sz w:val="22"/>
          <w:szCs w:val="22"/>
        </w:rPr>
      </w:pPr>
      <w:r w:rsidRPr="00D3752E">
        <w:rPr>
          <w:rFonts w:ascii="Arial" w:hAnsi="Arial" w:cs="Arial"/>
          <w:color w:val="000000"/>
          <w:sz w:val="22"/>
          <w:szCs w:val="22"/>
        </w:rPr>
        <w:t xml:space="preserve">Note d’intention rédigée par les participants sur une page </w:t>
      </w:r>
      <w:r w:rsidR="00CF1162">
        <w:rPr>
          <w:rFonts w:ascii="Arial" w:hAnsi="Arial" w:cs="Arial"/>
          <w:color w:val="000000"/>
          <w:sz w:val="22"/>
          <w:szCs w:val="22"/>
        </w:rPr>
        <w:t xml:space="preserve">libre recto-verso </w:t>
      </w:r>
      <w:r w:rsidR="00CF1162" w:rsidRPr="0070113F">
        <w:rPr>
          <w:rFonts w:ascii="Arial" w:hAnsi="Arial" w:cs="Arial"/>
          <w:color w:val="000000"/>
          <w:sz w:val="22"/>
          <w:szCs w:val="22"/>
        </w:rPr>
        <w:t>présentant :</w:t>
      </w:r>
    </w:p>
    <w:p w14:paraId="060B622A"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 xml:space="preserve">La genèse et historique du projet </w:t>
      </w:r>
    </w:p>
    <w:p w14:paraId="7DC18912"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 xml:space="preserve">Le descriptif du projet : </w:t>
      </w:r>
      <w:r w:rsidR="004D35E8">
        <w:rPr>
          <w:rFonts w:ascii="Arial" w:hAnsi="Arial" w:cs="Arial"/>
          <w:color w:val="000000"/>
          <w:sz w:val="22"/>
          <w:szCs w:val="22"/>
        </w:rPr>
        <w:t>c</w:t>
      </w:r>
      <w:r w:rsidRPr="0070113F">
        <w:rPr>
          <w:rFonts w:ascii="Arial" w:hAnsi="Arial" w:cs="Arial"/>
          <w:color w:val="000000"/>
          <w:sz w:val="22"/>
          <w:szCs w:val="22"/>
        </w:rPr>
        <w:t>oncept architectural</w:t>
      </w:r>
    </w:p>
    <w:p w14:paraId="04B47100"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L’Insertion dans son environnement</w:t>
      </w:r>
    </w:p>
    <w:p w14:paraId="195FD16A"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aspects techniques</w:t>
      </w:r>
    </w:p>
    <w:p w14:paraId="0BF17CC5" w14:textId="3B7F8501"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critères de rénovation</w:t>
      </w:r>
    </w:p>
    <w:p w14:paraId="4A4C39F4"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aspects sociologiques</w:t>
      </w:r>
    </w:p>
    <w:p w14:paraId="69581BCE"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performances énergétiques et environnementales</w:t>
      </w:r>
    </w:p>
    <w:p w14:paraId="742FA9B1"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critères respectueux de la santé et du cadre de vie</w:t>
      </w:r>
    </w:p>
    <w:p w14:paraId="638DCECE"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L’aspect économique et financier du projet</w:t>
      </w:r>
    </w:p>
    <w:p w14:paraId="52439711" w14:textId="77777777" w:rsidR="000208A6" w:rsidRPr="0070113F" w:rsidRDefault="000208A6" w:rsidP="000208A6">
      <w:pPr>
        <w:pStyle w:val="Paragraphedeliste"/>
        <w:numPr>
          <w:ilvl w:val="0"/>
          <w:numId w:val="17"/>
        </w:numPr>
        <w:spacing w:line="240" w:lineRule="atLeast"/>
        <w:jc w:val="both"/>
        <w:rPr>
          <w:rFonts w:ascii="Arial" w:hAnsi="Arial" w:cs="Arial"/>
          <w:color w:val="000000"/>
          <w:sz w:val="22"/>
          <w:szCs w:val="22"/>
        </w:rPr>
      </w:pPr>
      <w:r w:rsidRPr="0070113F">
        <w:rPr>
          <w:rFonts w:ascii="Arial" w:hAnsi="Arial" w:cs="Arial"/>
          <w:color w:val="000000"/>
          <w:sz w:val="22"/>
          <w:szCs w:val="22"/>
        </w:rPr>
        <w:t>Les points innovants</w:t>
      </w:r>
    </w:p>
    <w:p w14:paraId="0607460A" w14:textId="77777777" w:rsidR="00F70B3A" w:rsidRPr="00F7675D" w:rsidRDefault="00F70B3A" w:rsidP="00F70B3A">
      <w:pPr>
        <w:pStyle w:val="Paragraphedeliste"/>
        <w:numPr>
          <w:ilvl w:val="0"/>
          <w:numId w:val="17"/>
        </w:numPr>
        <w:spacing w:line="240" w:lineRule="atLeast"/>
        <w:jc w:val="both"/>
        <w:rPr>
          <w:rFonts w:ascii="Arial" w:hAnsi="Arial" w:cs="Arial"/>
          <w:color w:val="000000"/>
          <w:sz w:val="22"/>
          <w:szCs w:val="22"/>
        </w:rPr>
      </w:pPr>
      <w:r w:rsidRPr="00F7675D">
        <w:rPr>
          <w:rFonts w:ascii="Arial" w:hAnsi="Arial" w:cs="Arial"/>
          <w:color w:val="000000"/>
          <w:sz w:val="22"/>
          <w:szCs w:val="22"/>
        </w:rPr>
        <w:t>Intégration de la démarche BIM dans la création du projet</w:t>
      </w:r>
    </w:p>
    <w:p w14:paraId="60169F75" w14:textId="77777777" w:rsidR="000208A6" w:rsidRPr="00D3752E" w:rsidRDefault="000208A6" w:rsidP="000208A6">
      <w:pPr>
        <w:spacing w:line="240" w:lineRule="atLeast"/>
        <w:jc w:val="both"/>
        <w:rPr>
          <w:rFonts w:ascii="Arial" w:hAnsi="Arial" w:cs="Arial"/>
          <w:color w:val="000000"/>
          <w:sz w:val="22"/>
          <w:szCs w:val="22"/>
        </w:rPr>
      </w:pPr>
    </w:p>
    <w:p w14:paraId="5EF043B0" w14:textId="77777777" w:rsidR="000208A6" w:rsidRPr="00D3752E" w:rsidRDefault="000208A6" w:rsidP="000208A6">
      <w:pPr>
        <w:spacing w:line="240" w:lineRule="atLeast"/>
        <w:jc w:val="both"/>
        <w:rPr>
          <w:rFonts w:ascii="Arial" w:hAnsi="Arial" w:cs="Arial"/>
          <w:color w:val="000000"/>
          <w:sz w:val="22"/>
          <w:szCs w:val="22"/>
        </w:rPr>
      </w:pPr>
    </w:p>
    <w:p w14:paraId="42619E44" w14:textId="77777777" w:rsidR="000208A6" w:rsidRDefault="000208A6" w:rsidP="000208A6">
      <w:pPr>
        <w:pStyle w:val="Paragraphedeliste"/>
        <w:numPr>
          <w:ilvl w:val="0"/>
          <w:numId w:val="18"/>
        </w:numPr>
        <w:spacing w:line="240" w:lineRule="atLeast"/>
        <w:jc w:val="both"/>
        <w:rPr>
          <w:rFonts w:ascii="Arial" w:hAnsi="Arial" w:cs="Arial"/>
          <w:color w:val="000000"/>
          <w:sz w:val="22"/>
          <w:szCs w:val="22"/>
        </w:rPr>
      </w:pPr>
      <w:r w:rsidRPr="00D3752E">
        <w:rPr>
          <w:rFonts w:ascii="Arial" w:hAnsi="Arial" w:cs="Arial"/>
          <w:color w:val="000000"/>
          <w:sz w:val="22"/>
          <w:szCs w:val="22"/>
        </w:rPr>
        <w:t xml:space="preserve">Une présentation </w:t>
      </w:r>
      <w:r>
        <w:rPr>
          <w:rFonts w:ascii="Arial" w:hAnsi="Arial" w:cs="Arial"/>
          <w:color w:val="000000"/>
          <w:sz w:val="22"/>
          <w:szCs w:val="22"/>
        </w:rPr>
        <w:t xml:space="preserve">power point du projet pour le passage </w:t>
      </w:r>
      <w:r w:rsidR="00CF1162">
        <w:rPr>
          <w:rFonts w:ascii="Arial" w:hAnsi="Arial" w:cs="Arial"/>
          <w:color w:val="000000"/>
          <w:sz w:val="22"/>
          <w:szCs w:val="22"/>
        </w:rPr>
        <w:t xml:space="preserve">devant le jury de délibération, sur le modèle joint et ne devant pas excéder 15 slides. </w:t>
      </w:r>
    </w:p>
    <w:p w14:paraId="36015CB0" w14:textId="77777777" w:rsidR="001152A7" w:rsidRDefault="001152A7" w:rsidP="001152A7">
      <w:pPr>
        <w:pStyle w:val="Paragraphedeliste"/>
        <w:spacing w:line="240" w:lineRule="atLeast"/>
        <w:jc w:val="both"/>
        <w:rPr>
          <w:rFonts w:ascii="Arial" w:hAnsi="Arial" w:cs="Arial"/>
          <w:color w:val="000000"/>
          <w:sz w:val="22"/>
          <w:szCs w:val="22"/>
        </w:rPr>
      </w:pPr>
    </w:p>
    <w:p w14:paraId="6D4D9870" w14:textId="77777777" w:rsidR="00FA75E9" w:rsidRPr="00D3752E" w:rsidRDefault="00FA75E9" w:rsidP="000208A6">
      <w:pPr>
        <w:pStyle w:val="Paragraphedeliste"/>
        <w:numPr>
          <w:ilvl w:val="0"/>
          <w:numId w:val="18"/>
        </w:numPr>
        <w:spacing w:line="240" w:lineRule="atLeast"/>
        <w:jc w:val="both"/>
        <w:rPr>
          <w:rFonts w:ascii="Arial" w:hAnsi="Arial" w:cs="Arial"/>
          <w:color w:val="000000"/>
          <w:sz w:val="22"/>
          <w:szCs w:val="22"/>
        </w:rPr>
      </w:pPr>
      <w:r>
        <w:rPr>
          <w:rFonts w:ascii="Arial" w:hAnsi="Arial" w:cs="Arial"/>
          <w:color w:val="000000"/>
          <w:sz w:val="22"/>
          <w:szCs w:val="22"/>
        </w:rPr>
        <w:t>Une copie du présent règlement signé par les participants</w:t>
      </w:r>
      <w:r w:rsidR="001152A7">
        <w:rPr>
          <w:rFonts w:ascii="Arial" w:hAnsi="Arial" w:cs="Arial"/>
          <w:color w:val="000000"/>
          <w:sz w:val="22"/>
          <w:szCs w:val="22"/>
        </w:rPr>
        <w:t>.</w:t>
      </w:r>
    </w:p>
    <w:p w14:paraId="54DDEBFC" w14:textId="77777777" w:rsidR="000208A6" w:rsidRPr="001545D3" w:rsidRDefault="000208A6" w:rsidP="000208A6">
      <w:pPr>
        <w:spacing w:line="240" w:lineRule="atLeast"/>
        <w:jc w:val="both"/>
        <w:rPr>
          <w:rFonts w:ascii="Arial" w:hAnsi="Arial" w:cs="Arial"/>
          <w:color w:val="000000"/>
          <w:sz w:val="22"/>
          <w:szCs w:val="22"/>
        </w:rPr>
      </w:pPr>
    </w:p>
    <w:p w14:paraId="60B30095" w14:textId="77777777" w:rsidR="000208A6" w:rsidRDefault="000208A6" w:rsidP="00C72E98">
      <w:pPr>
        <w:spacing w:line="240" w:lineRule="atLeast"/>
        <w:jc w:val="both"/>
        <w:rPr>
          <w:rFonts w:ascii="Arial" w:hAnsi="Arial" w:cs="Arial"/>
          <w:b/>
          <w:color w:val="000000"/>
          <w:sz w:val="22"/>
          <w:szCs w:val="22"/>
        </w:rPr>
      </w:pPr>
      <w:r w:rsidRPr="000208A6">
        <w:rPr>
          <w:rFonts w:ascii="Arial" w:hAnsi="Arial" w:cs="Arial"/>
          <w:b/>
          <w:color w:val="000000"/>
          <w:sz w:val="22"/>
          <w:szCs w:val="22"/>
        </w:rPr>
        <w:t>Les dossiers incomplets et reçus hors délais ne seront pas admis à concourir.</w:t>
      </w:r>
    </w:p>
    <w:p w14:paraId="4E2A2C65" w14:textId="77777777" w:rsidR="00E43E87" w:rsidRDefault="00E43E87" w:rsidP="00C72E98">
      <w:pPr>
        <w:spacing w:line="240" w:lineRule="atLeast"/>
        <w:jc w:val="both"/>
        <w:rPr>
          <w:rFonts w:ascii="Arial" w:hAnsi="Arial" w:cs="Arial"/>
          <w:b/>
          <w:color w:val="000000"/>
          <w:sz w:val="22"/>
          <w:szCs w:val="22"/>
        </w:rPr>
      </w:pPr>
    </w:p>
    <w:p w14:paraId="42F5F77B" w14:textId="77777777" w:rsidR="00E43E87" w:rsidRDefault="00E43E87" w:rsidP="00C72E98">
      <w:pPr>
        <w:spacing w:line="240" w:lineRule="atLeast"/>
        <w:jc w:val="both"/>
        <w:rPr>
          <w:rFonts w:ascii="Arial" w:hAnsi="Arial" w:cs="Arial"/>
          <w:b/>
          <w:color w:val="000000"/>
          <w:sz w:val="22"/>
          <w:szCs w:val="22"/>
        </w:rPr>
      </w:pPr>
    </w:p>
    <w:p w14:paraId="71240CE3" w14:textId="77777777" w:rsidR="00E43E87" w:rsidRPr="000208A6" w:rsidRDefault="00E43E87" w:rsidP="00C72E98">
      <w:pPr>
        <w:spacing w:line="240" w:lineRule="atLeast"/>
        <w:jc w:val="both"/>
        <w:rPr>
          <w:rFonts w:ascii="Arial" w:hAnsi="Arial" w:cs="Arial"/>
          <w:b/>
          <w:color w:val="000000"/>
          <w:sz w:val="22"/>
          <w:szCs w:val="22"/>
        </w:rPr>
      </w:pPr>
    </w:p>
    <w:p w14:paraId="0F0F4D30" w14:textId="77777777" w:rsidR="001152A7" w:rsidRDefault="001152A7" w:rsidP="001545D3">
      <w:pPr>
        <w:spacing w:line="240" w:lineRule="atLeast"/>
        <w:jc w:val="both"/>
        <w:rPr>
          <w:rFonts w:ascii="Arial" w:hAnsi="Arial" w:cs="Arial"/>
          <w:b/>
          <w:color w:val="000000"/>
          <w:sz w:val="22"/>
          <w:szCs w:val="22"/>
        </w:rPr>
      </w:pPr>
    </w:p>
    <w:p w14:paraId="5910F37E" w14:textId="77777777" w:rsidR="001545D3" w:rsidRDefault="00FA75E9" w:rsidP="00E43E87">
      <w:pPr>
        <w:pBdr>
          <w:bottom w:val="single" w:sz="4" w:space="1" w:color="auto"/>
        </w:pBdr>
        <w:spacing w:line="240" w:lineRule="atLeast"/>
        <w:jc w:val="both"/>
        <w:rPr>
          <w:rFonts w:ascii="Arial" w:hAnsi="Arial" w:cs="Arial"/>
          <w:b/>
          <w:color w:val="000000"/>
          <w:sz w:val="22"/>
          <w:szCs w:val="22"/>
        </w:rPr>
      </w:pPr>
      <w:r w:rsidRPr="0070113F">
        <w:rPr>
          <w:rFonts w:ascii="Arial" w:hAnsi="Arial" w:cs="Arial"/>
          <w:b/>
          <w:color w:val="000000"/>
          <w:sz w:val="22"/>
          <w:szCs w:val="22"/>
        </w:rPr>
        <w:t xml:space="preserve">Article 4 : </w:t>
      </w:r>
      <w:r w:rsidR="001545D3" w:rsidRPr="0070113F">
        <w:rPr>
          <w:rFonts w:ascii="Arial" w:hAnsi="Arial" w:cs="Arial"/>
          <w:b/>
          <w:color w:val="000000"/>
          <w:sz w:val="22"/>
          <w:szCs w:val="22"/>
        </w:rPr>
        <w:t>Déroul</w:t>
      </w:r>
      <w:r w:rsidR="007241DD" w:rsidRPr="0070113F">
        <w:rPr>
          <w:rFonts w:ascii="Arial" w:hAnsi="Arial" w:cs="Arial"/>
          <w:b/>
          <w:color w:val="000000"/>
          <w:sz w:val="22"/>
          <w:szCs w:val="22"/>
        </w:rPr>
        <w:t xml:space="preserve">é du </w:t>
      </w:r>
      <w:r w:rsidR="007241DD" w:rsidRPr="00F85D0B">
        <w:rPr>
          <w:rFonts w:ascii="Arial" w:hAnsi="Arial" w:cs="Arial"/>
          <w:b/>
          <w:color w:val="000000"/>
          <w:sz w:val="22"/>
          <w:szCs w:val="22"/>
        </w:rPr>
        <w:t>Trophée Jeunes Talents</w:t>
      </w:r>
      <w:r w:rsidR="007241DD" w:rsidRPr="0070113F">
        <w:rPr>
          <w:rFonts w:ascii="Arial" w:hAnsi="Arial" w:cs="Arial"/>
          <w:b/>
          <w:color w:val="000000"/>
          <w:sz w:val="22"/>
          <w:szCs w:val="22"/>
        </w:rPr>
        <w:t xml:space="preserve"> 201</w:t>
      </w:r>
      <w:r w:rsidR="00E43E87">
        <w:rPr>
          <w:rFonts w:ascii="Arial" w:hAnsi="Arial" w:cs="Arial"/>
          <w:b/>
          <w:color w:val="000000"/>
          <w:sz w:val="22"/>
          <w:szCs w:val="22"/>
        </w:rPr>
        <w:t>9</w:t>
      </w:r>
    </w:p>
    <w:p w14:paraId="7A5A066E" w14:textId="77777777" w:rsidR="00E43E87" w:rsidRPr="0070113F" w:rsidRDefault="00E43E87" w:rsidP="001545D3">
      <w:pPr>
        <w:spacing w:line="240" w:lineRule="atLeast"/>
        <w:jc w:val="both"/>
        <w:rPr>
          <w:rFonts w:ascii="Arial" w:hAnsi="Arial" w:cs="Arial"/>
          <w:b/>
          <w:color w:val="000000"/>
          <w:sz w:val="22"/>
          <w:szCs w:val="22"/>
        </w:rPr>
      </w:pPr>
    </w:p>
    <w:p w14:paraId="6AB5AC1C" w14:textId="77777777" w:rsidR="005278FB" w:rsidRPr="0070113F" w:rsidRDefault="007241DD" w:rsidP="001545D3">
      <w:pPr>
        <w:spacing w:line="240" w:lineRule="atLeast"/>
        <w:jc w:val="both"/>
        <w:rPr>
          <w:rFonts w:ascii="Arial" w:hAnsi="Arial" w:cs="Arial"/>
          <w:color w:val="000000"/>
          <w:sz w:val="22"/>
          <w:szCs w:val="22"/>
        </w:rPr>
      </w:pPr>
      <w:r w:rsidRPr="0070113F">
        <w:rPr>
          <w:rFonts w:ascii="Arial" w:hAnsi="Arial" w:cs="Arial"/>
          <w:color w:val="000000"/>
          <w:sz w:val="22"/>
          <w:szCs w:val="22"/>
        </w:rPr>
        <w:t xml:space="preserve">Le </w:t>
      </w:r>
      <w:r w:rsidR="004D35E8" w:rsidRPr="00F85D0B">
        <w:rPr>
          <w:rFonts w:ascii="Arial" w:hAnsi="Arial" w:cs="Arial"/>
          <w:color w:val="000000"/>
          <w:sz w:val="22"/>
          <w:szCs w:val="22"/>
        </w:rPr>
        <w:t>T</w:t>
      </w:r>
      <w:r w:rsidRPr="00F85D0B">
        <w:rPr>
          <w:rFonts w:ascii="Arial" w:hAnsi="Arial" w:cs="Arial"/>
          <w:color w:val="000000"/>
          <w:sz w:val="22"/>
          <w:szCs w:val="22"/>
        </w:rPr>
        <w:t>rophée Jeunes Talents</w:t>
      </w:r>
      <w:r w:rsidRPr="0070113F">
        <w:rPr>
          <w:rFonts w:ascii="Arial" w:hAnsi="Arial" w:cs="Arial"/>
          <w:color w:val="000000"/>
          <w:sz w:val="22"/>
          <w:szCs w:val="22"/>
        </w:rPr>
        <w:t xml:space="preserve"> 201</w:t>
      </w:r>
      <w:r w:rsidR="00E43E87">
        <w:rPr>
          <w:rFonts w:ascii="Arial" w:hAnsi="Arial" w:cs="Arial"/>
          <w:color w:val="000000"/>
          <w:sz w:val="22"/>
          <w:szCs w:val="22"/>
        </w:rPr>
        <w:t>9</w:t>
      </w:r>
      <w:r w:rsidR="001545D3" w:rsidRPr="0070113F">
        <w:rPr>
          <w:rFonts w:ascii="Arial" w:hAnsi="Arial" w:cs="Arial"/>
          <w:color w:val="000000"/>
          <w:sz w:val="22"/>
          <w:szCs w:val="22"/>
        </w:rPr>
        <w:t xml:space="preserve"> se déroulera à l’occasion d</w:t>
      </w:r>
      <w:r w:rsidR="00CA4AF8" w:rsidRPr="0070113F">
        <w:rPr>
          <w:rFonts w:ascii="Arial" w:hAnsi="Arial" w:cs="Arial"/>
          <w:color w:val="000000"/>
          <w:sz w:val="22"/>
          <w:szCs w:val="22"/>
        </w:rPr>
        <w:t xml:space="preserve">u Congrès de l’UNSFA </w:t>
      </w:r>
      <w:r w:rsidR="00E43E87">
        <w:rPr>
          <w:rFonts w:ascii="Arial" w:hAnsi="Arial" w:cs="Arial"/>
          <w:color w:val="000000"/>
          <w:sz w:val="22"/>
          <w:szCs w:val="22"/>
        </w:rPr>
        <w:t>à Strasbourg</w:t>
      </w:r>
      <w:r w:rsidR="000C4B1C">
        <w:rPr>
          <w:rFonts w:ascii="Arial" w:hAnsi="Arial" w:cs="Arial"/>
          <w:color w:val="000000"/>
          <w:sz w:val="22"/>
          <w:szCs w:val="22"/>
        </w:rPr>
        <w:t xml:space="preserve">, le jeudi </w:t>
      </w:r>
      <w:r w:rsidR="00E43E87">
        <w:rPr>
          <w:rFonts w:ascii="Arial" w:hAnsi="Arial" w:cs="Arial"/>
          <w:color w:val="000000"/>
          <w:sz w:val="22"/>
          <w:szCs w:val="22"/>
        </w:rPr>
        <w:t>24</w:t>
      </w:r>
      <w:r w:rsidR="0070113F">
        <w:rPr>
          <w:rFonts w:ascii="Arial" w:hAnsi="Arial" w:cs="Arial"/>
          <w:color w:val="000000"/>
          <w:sz w:val="22"/>
          <w:szCs w:val="22"/>
        </w:rPr>
        <w:t xml:space="preserve"> octobre. </w:t>
      </w:r>
    </w:p>
    <w:p w14:paraId="56989BA4" w14:textId="77777777" w:rsidR="005278FB" w:rsidRPr="0070113F" w:rsidRDefault="005278FB" w:rsidP="001545D3">
      <w:pPr>
        <w:spacing w:line="240" w:lineRule="atLeast"/>
        <w:jc w:val="both"/>
        <w:rPr>
          <w:rFonts w:ascii="Arial" w:hAnsi="Arial" w:cs="Arial"/>
          <w:color w:val="000000"/>
          <w:sz w:val="22"/>
          <w:szCs w:val="22"/>
        </w:rPr>
      </w:pPr>
    </w:p>
    <w:p w14:paraId="2179E432" w14:textId="77777777" w:rsidR="000A04F5" w:rsidRDefault="0070113F" w:rsidP="001545D3">
      <w:pPr>
        <w:spacing w:line="240" w:lineRule="atLeast"/>
        <w:jc w:val="both"/>
        <w:rPr>
          <w:rFonts w:ascii="Arial" w:hAnsi="Arial" w:cs="Arial"/>
          <w:b/>
          <w:color w:val="000000"/>
          <w:sz w:val="22"/>
          <w:szCs w:val="22"/>
        </w:rPr>
      </w:pPr>
      <w:r w:rsidRPr="000A04F5">
        <w:rPr>
          <w:rFonts w:ascii="Arial" w:hAnsi="Arial" w:cs="Arial"/>
          <w:b/>
          <w:color w:val="000000"/>
          <w:sz w:val="22"/>
          <w:szCs w:val="22"/>
        </w:rPr>
        <w:t>1</w:t>
      </w:r>
      <w:r w:rsidR="000804B9" w:rsidRPr="000A04F5">
        <w:rPr>
          <w:rFonts w:ascii="Arial" w:hAnsi="Arial" w:cs="Arial"/>
          <w:b/>
          <w:color w:val="000000"/>
          <w:sz w:val="22"/>
          <w:szCs w:val="22"/>
        </w:rPr>
        <w:t>3</w:t>
      </w:r>
      <w:r w:rsidR="00CA4AF8" w:rsidRPr="000A04F5">
        <w:rPr>
          <w:rFonts w:ascii="Arial" w:hAnsi="Arial" w:cs="Arial"/>
          <w:b/>
          <w:color w:val="000000"/>
          <w:sz w:val="22"/>
          <w:szCs w:val="22"/>
        </w:rPr>
        <w:t>h00 – 1</w:t>
      </w:r>
      <w:r w:rsidR="000804B9" w:rsidRPr="000A04F5">
        <w:rPr>
          <w:rFonts w:ascii="Arial" w:hAnsi="Arial" w:cs="Arial"/>
          <w:b/>
          <w:color w:val="000000"/>
          <w:sz w:val="22"/>
          <w:szCs w:val="22"/>
        </w:rPr>
        <w:t>6</w:t>
      </w:r>
      <w:r w:rsidR="00CA4AF8" w:rsidRPr="000A04F5">
        <w:rPr>
          <w:rFonts w:ascii="Arial" w:hAnsi="Arial" w:cs="Arial"/>
          <w:b/>
          <w:color w:val="000000"/>
          <w:sz w:val="22"/>
          <w:szCs w:val="22"/>
        </w:rPr>
        <w:t>h0</w:t>
      </w:r>
      <w:r w:rsidR="001545D3" w:rsidRPr="000A04F5">
        <w:rPr>
          <w:rFonts w:ascii="Arial" w:hAnsi="Arial" w:cs="Arial"/>
          <w:b/>
          <w:color w:val="000000"/>
          <w:sz w:val="22"/>
          <w:szCs w:val="22"/>
        </w:rPr>
        <w:t>0</w:t>
      </w:r>
      <w:r w:rsidR="000A04F5">
        <w:rPr>
          <w:rFonts w:ascii="Arial" w:hAnsi="Arial" w:cs="Arial"/>
          <w:b/>
          <w:color w:val="000000"/>
          <w:sz w:val="22"/>
          <w:szCs w:val="22"/>
        </w:rPr>
        <w:t xml:space="preserve"> : </w:t>
      </w:r>
    </w:p>
    <w:p w14:paraId="554EED95" w14:textId="65DD72D9" w:rsidR="001545D3" w:rsidRPr="000A04F5" w:rsidRDefault="001545D3" w:rsidP="001545D3">
      <w:pPr>
        <w:spacing w:line="240" w:lineRule="atLeast"/>
        <w:jc w:val="both"/>
        <w:rPr>
          <w:rFonts w:ascii="Arial" w:hAnsi="Arial" w:cs="Arial"/>
          <w:b/>
          <w:color w:val="000000"/>
          <w:sz w:val="22"/>
          <w:szCs w:val="22"/>
        </w:rPr>
      </w:pPr>
      <w:r w:rsidRPr="000A04F5">
        <w:rPr>
          <w:rFonts w:ascii="Arial" w:hAnsi="Arial" w:cs="Arial"/>
          <w:color w:val="000000"/>
          <w:sz w:val="22"/>
          <w:szCs w:val="22"/>
        </w:rPr>
        <w:t>Chaque étudiant/équipe d’étudiants présentera devant le jury de délibération son projet en 15 minutes, à partir de la présentation PowerPoint, remis dans le dossier de candidature</w:t>
      </w:r>
      <w:r w:rsidR="004B449D">
        <w:rPr>
          <w:rFonts w:ascii="Arial" w:hAnsi="Arial" w:cs="Arial"/>
          <w:color w:val="000000"/>
          <w:sz w:val="22"/>
          <w:szCs w:val="22"/>
        </w:rPr>
        <w:t>.</w:t>
      </w:r>
    </w:p>
    <w:p w14:paraId="4FFD50C8" w14:textId="40305708" w:rsidR="001545D3" w:rsidRPr="000A04F5" w:rsidRDefault="00CA4AF8" w:rsidP="001545D3">
      <w:pPr>
        <w:spacing w:line="240" w:lineRule="atLeast"/>
        <w:jc w:val="both"/>
        <w:rPr>
          <w:rFonts w:ascii="Arial" w:hAnsi="Arial" w:cs="Arial"/>
          <w:color w:val="000000"/>
          <w:sz w:val="22"/>
          <w:szCs w:val="22"/>
        </w:rPr>
      </w:pPr>
      <w:r w:rsidRPr="000A04F5">
        <w:rPr>
          <w:rFonts w:ascii="Arial" w:hAnsi="Arial" w:cs="Arial"/>
          <w:b/>
          <w:color w:val="000000"/>
          <w:sz w:val="22"/>
          <w:szCs w:val="22"/>
        </w:rPr>
        <w:t>1</w:t>
      </w:r>
      <w:r w:rsidR="000804B9" w:rsidRPr="000A04F5">
        <w:rPr>
          <w:rFonts w:ascii="Arial" w:hAnsi="Arial" w:cs="Arial"/>
          <w:b/>
          <w:color w:val="000000"/>
          <w:sz w:val="22"/>
          <w:szCs w:val="22"/>
        </w:rPr>
        <w:t>6</w:t>
      </w:r>
      <w:r w:rsidRPr="000A04F5">
        <w:rPr>
          <w:rFonts w:ascii="Arial" w:hAnsi="Arial" w:cs="Arial"/>
          <w:b/>
          <w:color w:val="000000"/>
          <w:sz w:val="22"/>
          <w:szCs w:val="22"/>
        </w:rPr>
        <w:t>h0</w:t>
      </w:r>
      <w:r w:rsidR="001545D3" w:rsidRPr="000A04F5">
        <w:rPr>
          <w:rFonts w:ascii="Arial" w:hAnsi="Arial" w:cs="Arial"/>
          <w:b/>
          <w:color w:val="000000"/>
          <w:sz w:val="22"/>
          <w:szCs w:val="22"/>
        </w:rPr>
        <w:t>0</w:t>
      </w:r>
      <w:r w:rsidR="000A04F5">
        <w:rPr>
          <w:rFonts w:ascii="Arial" w:hAnsi="Arial" w:cs="Arial"/>
          <w:b/>
          <w:color w:val="000000"/>
          <w:sz w:val="22"/>
          <w:szCs w:val="22"/>
        </w:rPr>
        <w:t xml:space="preserve"> </w:t>
      </w:r>
      <w:r w:rsidR="000A04F5" w:rsidRPr="000A04F5">
        <w:rPr>
          <w:rFonts w:ascii="Arial" w:hAnsi="Arial" w:cs="Arial"/>
          <w:b/>
          <w:color w:val="000000"/>
          <w:sz w:val="22"/>
          <w:szCs w:val="22"/>
        </w:rPr>
        <w:t>– 1</w:t>
      </w:r>
      <w:r w:rsidR="000A04F5">
        <w:rPr>
          <w:rFonts w:ascii="Arial" w:hAnsi="Arial" w:cs="Arial"/>
          <w:b/>
          <w:color w:val="000000"/>
          <w:sz w:val="22"/>
          <w:szCs w:val="22"/>
        </w:rPr>
        <w:t>7</w:t>
      </w:r>
      <w:r w:rsidR="000A04F5" w:rsidRPr="000A04F5">
        <w:rPr>
          <w:rFonts w:ascii="Arial" w:hAnsi="Arial" w:cs="Arial"/>
          <w:b/>
          <w:color w:val="000000"/>
          <w:sz w:val="22"/>
          <w:szCs w:val="22"/>
        </w:rPr>
        <w:t>h00</w:t>
      </w:r>
      <w:r w:rsidR="001545D3" w:rsidRPr="000A04F5">
        <w:rPr>
          <w:rFonts w:ascii="Arial" w:hAnsi="Arial" w:cs="Arial"/>
          <w:b/>
          <w:color w:val="000000"/>
          <w:sz w:val="22"/>
          <w:szCs w:val="22"/>
        </w:rPr>
        <w:t xml:space="preserve"> :</w:t>
      </w:r>
      <w:r w:rsidR="001545D3" w:rsidRPr="000A04F5">
        <w:rPr>
          <w:rFonts w:ascii="Arial" w:hAnsi="Arial" w:cs="Arial"/>
          <w:color w:val="000000"/>
          <w:sz w:val="22"/>
          <w:szCs w:val="22"/>
        </w:rPr>
        <w:t xml:space="preserve"> Délibération du jury</w:t>
      </w:r>
      <w:r w:rsidR="004B449D">
        <w:rPr>
          <w:rFonts w:ascii="Arial" w:hAnsi="Arial" w:cs="Arial"/>
          <w:color w:val="000000"/>
          <w:sz w:val="22"/>
          <w:szCs w:val="22"/>
        </w:rPr>
        <w:t>.</w:t>
      </w:r>
    </w:p>
    <w:p w14:paraId="4410F8D3" w14:textId="033E2771" w:rsidR="001152A7" w:rsidRPr="0070113F" w:rsidRDefault="001545D3" w:rsidP="001545D3">
      <w:pPr>
        <w:spacing w:line="240" w:lineRule="atLeast"/>
        <w:jc w:val="both"/>
        <w:rPr>
          <w:rFonts w:ascii="Arial" w:hAnsi="Arial" w:cs="Arial"/>
          <w:color w:val="000000"/>
          <w:sz w:val="22"/>
          <w:szCs w:val="22"/>
        </w:rPr>
      </w:pPr>
      <w:r w:rsidRPr="000A04F5">
        <w:rPr>
          <w:rFonts w:ascii="Arial" w:hAnsi="Arial" w:cs="Arial"/>
          <w:b/>
          <w:color w:val="000000"/>
          <w:sz w:val="22"/>
          <w:szCs w:val="22"/>
        </w:rPr>
        <w:t>A partir de 1</w:t>
      </w:r>
      <w:r w:rsidR="00B4299B" w:rsidRPr="000A04F5">
        <w:rPr>
          <w:rFonts w:ascii="Arial" w:hAnsi="Arial" w:cs="Arial"/>
          <w:b/>
          <w:color w:val="000000"/>
          <w:sz w:val="22"/>
          <w:szCs w:val="22"/>
        </w:rPr>
        <w:t>7</w:t>
      </w:r>
      <w:r w:rsidRPr="000A04F5">
        <w:rPr>
          <w:rFonts w:ascii="Arial" w:hAnsi="Arial" w:cs="Arial"/>
          <w:b/>
          <w:color w:val="000000"/>
          <w:sz w:val="22"/>
          <w:szCs w:val="22"/>
        </w:rPr>
        <w:t>h</w:t>
      </w:r>
      <w:r w:rsidR="00B4299B" w:rsidRPr="000A04F5">
        <w:rPr>
          <w:rFonts w:ascii="Arial" w:hAnsi="Arial" w:cs="Arial"/>
          <w:b/>
          <w:color w:val="000000"/>
          <w:sz w:val="22"/>
          <w:szCs w:val="22"/>
        </w:rPr>
        <w:t>00</w:t>
      </w:r>
      <w:r w:rsidRPr="000A04F5">
        <w:rPr>
          <w:rFonts w:ascii="Arial" w:hAnsi="Arial" w:cs="Arial"/>
          <w:color w:val="000000"/>
          <w:sz w:val="22"/>
          <w:szCs w:val="22"/>
        </w:rPr>
        <w:t> </w:t>
      </w:r>
      <w:r w:rsidRPr="000A04F5">
        <w:rPr>
          <w:rFonts w:ascii="Arial" w:hAnsi="Arial" w:cs="Arial"/>
          <w:b/>
          <w:color w:val="000000"/>
          <w:sz w:val="22"/>
          <w:szCs w:val="22"/>
        </w:rPr>
        <w:t>:</w:t>
      </w:r>
      <w:r w:rsidRPr="000A04F5">
        <w:rPr>
          <w:rFonts w:ascii="Arial" w:hAnsi="Arial" w:cs="Arial"/>
          <w:color w:val="000000"/>
          <w:sz w:val="22"/>
          <w:szCs w:val="22"/>
        </w:rPr>
        <w:t xml:space="preserve"> Remise d</w:t>
      </w:r>
      <w:r w:rsidR="000C4B1C" w:rsidRPr="000A04F5">
        <w:rPr>
          <w:rFonts w:ascii="Arial" w:hAnsi="Arial" w:cs="Arial"/>
          <w:color w:val="000000"/>
          <w:sz w:val="22"/>
          <w:szCs w:val="22"/>
        </w:rPr>
        <w:t>es Trophées Jeunes Talents 201</w:t>
      </w:r>
      <w:r w:rsidR="007945B7" w:rsidRPr="000A04F5">
        <w:rPr>
          <w:rFonts w:ascii="Arial" w:hAnsi="Arial" w:cs="Arial"/>
          <w:color w:val="000000"/>
          <w:sz w:val="22"/>
          <w:szCs w:val="22"/>
        </w:rPr>
        <w:t>9</w:t>
      </w:r>
      <w:r w:rsidR="00CA4AF8" w:rsidRPr="000A04F5">
        <w:rPr>
          <w:rFonts w:ascii="Arial" w:hAnsi="Arial" w:cs="Arial"/>
          <w:color w:val="000000"/>
          <w:sz w:val="22"/>
          <w:szCs w:val="22"/>
        </w:rPr>
        <w:t xml:space="preserve"> en fin de plénière</w:t>
      </w:r>
      <w:r w:rsidR="004B449D">
        <w:rPr>
          <w:rFonts w:ascii="Arial" w:hAnsi="Arial" w:cs="Arial"/>
          <w:color w:val="000000"/>
          <w:sz w:val="22"/>
          <w:szCs w:val="22"/>
        </w:rPr>
        <w:t>.</w:t>
      </w:r>
    </w:p>
    <w:p w14:paraId="1DD6A8FF" w14:textId="77777777" w:rsidR="00194E8E" w:rsidRPr="0070113F" w:rsidRDefault="00194E8E" w:rsidP="000208A6">
      <w:pPr>
        <w:spacing w:line="240" w:lineRule="atLeast"/>
        <w:jc w:val="both"/>
        <w:rPr>
          <w:rFonts w:ascii="Arial" w:hAnsi="Arial" w:cs="Arial"/>
          <w:color w:val="000000"/>
          <w:sz w:val="22"/>
          <w:szCs w:val="22"/>
        </w:rPr>
      </w:pPr>
    </w:p>
    <w:p w14:paraId="14066902" w14:textId="77777777" w:rsidR="000208A6" w:rsidRPr="001545D3" w:rsidRDefault="000208A6" w:rsidP="000208A6">
      <w:pPr>
        <w:spacing w:line="240" w:lineRule="atLeast"/>
        <w:jc w:val="both"/>
        <w:rPr>
          <w:rFonts w:ascii="Arial" w:hAnsi="Arial" w:cs="Arial"/>
          <w:color w:val="000000"/>
          <w:sz w:val="22"/>
          <w:szCs w:val="22"/>
        </w:rPr>
      </w:pPr>
      <w:r w:rsidRPr="0070113F">
        <w:rPr>
          <w:rFonts w:ascii="Arial" w:hAnsi="Arial" w:cs="Arial"/>
          <w:color w:val="000000"/>
          <w:sz w:val="22"/>
          <w:szCs w:val="22"/>
        </w:rPr>
        <w:t xml:space="preserve">Un espace exposition </w:t>
      </w:r>
      <w:r w:rsidR="00CA4AF8" w:rsidRPr="0070113F">
        <w:rPr>
          <w:rFonts w:ascii="Arial" w:hAnsi="Arial" w:cs="Arial"/>
          <w:color w:val="000000"/>
          <w:sz w:val="22"/>
          <w:szCs w:val="22"/>
        </w:rPr>
        <w:t>sera à disposition pendant le C</w:t>
      </w:r>
      <w:r w:rsidRPr="0070113F">
        <w:rPr>
          <w:rFonts w:ascii="Arial" w:hAnsi="Arial" w:cs="Arial"/>
          <w:color w:val="000000"/>
          <w:sz w:val="22"/>
          <w:szCs w:val="22"/>
        </w:rPr>
        <w:t xml:space="preserve">ongrès pour </w:t>
      </w:r>
      <w:r w:rsidR="00E06914">
        <w:rPr>
          <w:rFonts w:ascii="Arial" w:hAnsi="Arial" w:cs="Arial"/>
          <w:color w:val="000000"/>
          <w:sz w:val="22"/>
          <w:szCs w:val="22"/>
        </w:rPr>
        <w:t>l’</w:t>
      </w:r>
      <w:r w:rsidRPr="0070113F">
        <w:rPr>
          <w:rFonts w:ascii="Arial" w:hAnsi="Arial" w:cs="Arial"/>
          <w:color w:val="000000"/>
          <w:sz w:val="22"/>
          <w:szCs w:val="22"/>
        </w:rPr>
        <w:t>instal</w:t>
      </w:r>
      <w:r w:rsidR="001152A7" w:rsidRPr="0070113F">
        <w:rPr>
          <w:rFonts w:ascii="Arial" w:hAnsi="Arial" w:cs="Arial"/>
          <w:color w:val="000000"/>
          <w:sz w:val="22"/>
          <w:szCs w:val="22"/>
        </w:rPr>
        <w:t>lation des maquettes, affiches…</w:t>
      </w:r>
    </w:p>
    <w:p w14:paraId="2BD90558" w14:textId="77777777" w:rsidR="000208A6" w:rsidRPr="004B449D" w:rsidRDefault="000208A6" w:rsidP="004B449D">
      <w:pPr>
        <w:spacing w:line="240" w:lineRule="atLeast"/>
        <w:jc w:val="both"/>
        <w:rPr>
          <w:rFonts w:ascii="Arial" w:hAnsi="Arial" w:cs="Arial"/>
          <w:color w:val="000000"/>
          <w:sz w:val="22"/>
          <w:szCs w:val="22"/>
        </w:rPr>
      </w:pPr>
    </w:p>
    <w:p w14:paraId="3FAECAB3" w14:textId="77777777" w:rsidR="001545D3" w:rsidRPr="00A1610B" w:rsidRDefault="000208A6" w:rsidP="001545D3">
      <w:pPr>
        <w:spacing w:line="240" w:lineRule="atLeast"/>
        <w:jc w:val="both"/>
        <w:rPr>
          <w:rFonts w:ascii="Arial" w:hAnsi="Arial" w:cs="Arial"/>
          <w:b/>
          <w:color w:val="000000"/>
          <w:sz w:val="22"/>
          <w:szCs w:val="22"/>
        </w:rPr>
      </w:pPr>
      <w:r w:rsidRPr="00A1610B">
        <w:rPr>
          <w:rFonts w:ascii="Arial" w:hAnsi="Arial" w:cs="Arial"/>
          <w:b/>
          <w:color w:val="000000"/>
          <w:sz w:val="22"/>
          <w:szCs w:val="22"/>
        </w:rPr>
        <w:t>Evaluation des dossiers de candidatures </w:t>
      </w:r>
    </w:p>
    <w:p w14:paraId="2FA304AD" w14:textId="77777777" w:rsidR="001545D3" w:rsidRDefault="000208A6" w:rsidP="00C72E98">
      <w:pPr>
        <w:spacing w:line="240" w:lineRule="atLeast"/>
        <w:jc w:val="both"/>
        <w:rPr>
          <w:rFonts w:ascii="Arial" w:hAnsi="Arial" w:cs="Arial"/>
          <w:color w:val="000000"/>
          <w:sz w:val="22"/>
          <w:szCs w:val="22"/>
        </w:rPr>
      </w:pPr>
      <w:r w:rsidRPr="00F85D0B">
        <w:rPr>
          <w:rFonts w:ascii="Arial" w:hAnsi="Arial" w:cs="Arial"/>
          <w:color w:val="000000"/>
          <w:sz w:val="22"/>
          <w:szCs w:val="22"/>
        </w:rPr>
        <w:t>Les dossiers de candidature</w:t>
      </w:r>
      <w:r w:rsidR="001152A7" w:rsidRPr="00F85D0B">
        <w:rPr>
          <w:rFonts w:ascii="Arial" w:hAnsi="Arial" w:cs="Arial"/>
          <w:color w:val="000000"/>
          <w:sz w:val="22"/>
          <w:szCs w:val="22"/>
        </w:rPr>
        <w:t>s</w:t>
      </w:r>
      <w:r w:rsidRPr="00F85D0B">
        <w:rPr>
          <w:rFonts w:ascii="Arial" w:hAnsi="Arial" w:cs="Arial"/>
          <w:color w:val="000000"/>
          <w:sz w:val="22"/>
          <w:szCs w:val="22"/>
        </w:rPr>
        <w:t xml:space="preserve"> seront examinés et appréciés selon une grille d’évaluation élaborés </w:t>
      </w:r>
      <w:r w:rsidR="001152A7" w:rsidRPr="00F85D0B">
        <w:rPr>
          <w:rFonts w:ascii="Arial" w:hAnsi="Arial" w:cs="Arial"/>
          <w:color w:val="000000"/>
          <w:sz w:val="22"/>
          <w:szCs w:val="22"/>
        </w:rPr>
        <w:t xml:space="preserve">par les organisateurs </w:t>
      </w:r>
      <w:r w:rsidRPr="00F85D0B">
        <w:rPr>
          <w:rFonts w:ascii="Arial" w:hAnsi="Arial" w:cs="Arial"/>
          <w:color w:val="000000"/>
          <w:sz w:val="22"/>
          <w:szCs w:val="22"/>
        </w:rPr>
        <w:t>en fonction des thèmes du Trophée Jeunes Talents 201</w:t>
      </w:r>
      <w:r w:rsidR="00E43E87" w:rsidRPr="00F85D0B">
        <w:rPr>
          <w:rFonts w:ascii="Arial" w:hAnsi="Arial" w:cs="Arial"/>
          <w:color w:val="000000"/>
          <w:sz w:val="22"/>
          <w:szCs w:val="22"/>
        </w:rPr>
        <w:t>9</w:t>
      </w:r>
      <w:r w:rsidRPr="00F85D0B">
        <w:rPr>
          <w:rFonts w:ascii="Arial" w:hAnsi="Arial" w:cs="Arial"/>
          <w:color w:val="000000"/>
          <w:sz w:val="22"/>
          <w:szCs w:val="22"/>
        </w:rPr>
        <w:t>.</w:t>
      </w:r>
      <w:r>
        <w:rPr>
          <w:rFonts w:ascii="Arial" w:hAnsi="Arial" w:cs="Arial"/>
          <w:color w:val="000000"/>
          <w:sz w:val="22"/>
          <w:szCs w:val="22"/>
        </w:rPr>
        <w:t xml:space="preserve"> </w:t>
      </w:r>
    </w:p>
    <w:p w14:paraId="1BF73DE9" w14:textId="77777777" w:rsidR="00E43E87" w:rsidRPr="00B03ADF" w:rsidRDefault="00E43E87" w:rsidP="00C72E98">
      <w:pPr>
        <w:spacing w:line="240" w:lineRule="atLeast"/>
        <w:jc w:val="both"/>
        <w:rPr>
          <w:rFonts w:ascii="Arial" w:hAnsi="Arial" w:cs="Arial"/>
          <w:color w:val="000000"/>
          <w:sz w:val="22"/>
          <w:szCs w:val="22"/>
        </w:rPr>
      </w:pPr>
    </w:p>
    <w:p w14:paraId="770EDE0C" w14:textId="77777777" w:rsidR="001152A7" w:rsidRDefault="001152A7" w:rsidP="00C72E98">
      <w:pPr>
        <w:spacing w:line="240" w:lineRule="atLeast"/>
        <w:jc w:val="both"/>
        <w:rPr>
          <w:rFonts w:ascii="Arial" w:hAnsi="Arial" w:cs="Arial"/>
          <w:b/>
          <w:color w:val="000000"/>
          <w:sz w:val="22"/>
          <w:szCs w:val="22"/>
        </w:rPr>
      </w:pPr>
    </w:p>
    <w:p w14:paraId="10695A5D" w14:textId="77777777" w:rsidR="001545D3" w:rsidRDefault="000208A6" w:rsidP="00E43E87">
      <w:pPr>
        <w:pBdr>
          <w:bottom w:val="single" w:sz="4" w:space="1" w:color="auto"/>
        </w:pBdr>
        <w:spacing w:line="240" w:lineRule="atLeast"/>
        <w:jc w:val="both"/>
        <w:rPr>
          <w:rFonts w:ascii="Arial" w:hAnsi="Arial" w:cs="Arial"/>
          <w:b/>
          <w:color w:val="000000"/>
          <w:sz w:val="22"/>
          <w:szCs w:val="22"/>
        </w:rPr>
      </w:pPr>
      <w:r>
        <w:rPr>
          <w:rFonts w:ascii="Arial" w:hAnsi="Arial" w:cs="Arial"/>
          <w:b/>
          <w:color w:val="000000"/>
          <w:sz w:val="22"/>
          <w:szCs w:val="22"/>
        </w:rPr>
        <w:t>Article 5</w:t>
      </w:r>
      <w:r w:rsidR="00FA75E9">
        <w:rPr>
          <w:rFonts w:ascii="Arial" w:hAnsi="Arial" w:cs="Arial"/>
          <w:b/>
          <w:color w:val="000000"/>
          <w:sz w:val="22"/>
          <w:szCs w:val="22"/>
        </w:rPr>
        <w:t xml:space="preserve"> : </w:t>
      </w:r>
      <w:r>
        <w:rPr>
          <w:rFonts w:ascii="Arial" w:hAnsi="Arial" w:cs="Arial"/>
          <w:b/>
          <w:color w:val="000000"/>
          <w:sz w:val="22"/>
          <w:szCs w:val="22"/>
        </w:rPr>
        <w:t>Remise des Trophées et dotations</w:t>
      </w:r>
    </w:p>
    <w:p w14:paraId="34BC59C2" w14:textId="77777777" w:rsidR="00E43E87" w:rsidRDefault="00E43E87" w:rsidP="00C72E98">
      <w:pPr>
        <w:spacing w:line="240" w:lineRule="atLeast"/>
        <w:jc w:val="both"/>
        <w:rPr>
          <w:rFonts w:ascii="Arial" w:hAnsi="Arial" w:cs="Arial"/>
          <w:b/>
          <w:color w:val="000000"/>
          <w:sz w:val="22"/>
          <w:szCs w:val="22"/>
        </w:rPr>
      </w:pPr>
    </w:p>
    <w:p w14:paraId="38CC3541" w14:textId="77777777" w:rsidR="00CA4AF8" w:rsidRPr="00F7675D" w:rsidRDefault="004D35E8" w:rsidP="00C72E98">
      <w:pPr>
        <w:pStyle w:val="Paragraphedeliste"/>
        <w:numPr>
          <w:ilvl w:val="0"/>
          <w:numId w:val="9"/>
        </w:numPr>
        <w:spacing w:line="240" w:lineRule="atLeast"/>
        <w:jc w:val="both"/>
        <w:rPr>
          <w:rFonts w:ascii="Arial" w:hAnsi="Arial" w:cs="Arial"/>
          <w:sz w:val="22"/>
          <w:szCs w:val="22"/>
        </w:rPr>
      </w:pPr>
      <w:r w:rsidRPr="00F7675D">
        <w:rPr>
          <w:rFonts w:ascii="Arial" w:hAnsi="Arial" w:cs="Arial"/>
          <w:color w:val="000000"/>
          <w:sz w:val="22"/>
          <w:szCs w:val="22"/>
        </w:rPr>
        <w:t>Un</w:t>
      </w:r>
      <w:r w:rsidR="000208A6" w:rsidRPr="00F7675D">
        <w:rPr>
          <w:rFonts w:ascii="Arial" w:hAnsi="Arial" w:cs="Arial"/>
          <w:color w:val="000000"/>
          <w:sz w:val="22"/>
          <w:szCs w:val="22"/>
        </w:rPr>
        <w:t xml:space="preserve"> trophée ser</w:t>
      </w:r>
      <w:r w:rsidRPr="00F7675D">
        <w:rPr>
          <w:rFonts w:ascii="Arial" w:hAnsi="Arial" w:cs="Arial"/>
          <w:color w:val="000000"/>
          <w:sz w:val="22"/>
          <w:szCs w:val="22"/>
        </w:rPr>
        <w:t>a</w:t>
      </w:r>
      <w:r w:rsidR="000208A6" w:rsidRPr="00F7675D">
        <w:rPr>
          <w:rFonts w:ascii="Arial" w:hAnsi="Arial" w:cs="Arial"/>
          <w:color w:val="000000"/>
          <w:sz w:val="22"/>
          <w:szCs w:val="22"/>
        </w:rPr>
        <w:t xml:space="preserve"> remis </w:t>
      </w:r>
    </w:p>
    <w:p w14:paraId="0D23C6EC" w14:textId="77777777" w:rsidR="00C72E98" w:rsidRPr="00F7675D" w:rsidRDefault="002F239D" w:rsidP="00C72E98">
      <w:pPr>
        <w:pStyle w:val="Paragraphedeliste"/>
        <w:numPr>
          <w:ilvl w:val="0"/>
          <w:numId w:val="9"/>
        </w:numPr>
        <w:spacing w:line="240" w:lineRule="atLeast"/>
        <w:jc w:val="both"/>
        <w:rPr>
          <w:rFonts w:ascii="Arial" w:hAnsi="Arial" w:cs="Arial"/>
          <w:sz w:val="22"/>
          <w:szCs w:val="22"/>
        </w:rPr>
      </w:pPr>
      <w:r w:rsidRPr="00F7675D">
        <w:rPr>
          <w:rFonts w:ascii="Arial" w:hAnsi="Arial" w:cs="Arial"/>
          <w:sz w:val="22"/>
          <w:szCs w:val="22"/>
        </w:rPr>
        <w:t>Trophée J</w:t>
      </w:r>
      <w:r w:rsidR="00C72E98" w:rsidRPr="00F7675D">
        <w:rPr>
          <w:rFonts w:ascii="Arial" w:hAnsi="Arial" w:cs="Arial"/>
          <w:sz w:val="22"/>
          <w:szCs w:val="22"/>
        </w:rPr>
        <w:t>eunes Talents </w:t>
      </w:r>
      <w:r w:rsidR="00CA4AF8" w:rsidRPr="00F7675D">
        <w:rPr>
          <w:rFonts w:ascii="Arial" w:hAnsi="Arial" w:cs="Arial"/>
          <w:sz w:val="22"/>
          <w:szCs w:val="22"/>
        </w:rPr>
        <w:t>201</w:t>
      </w:r>
      <w:r w:rsidR="004D35E8" w:rsidRPr="00F7675D">
        <w:rPr>
          <w:rFonts w:ascii="Arial" w:hAnsi="Arial" w:cs="Arial"/>
          <w:sz w:val="22"/>
          <w:szCs w:val="22"/>
        </w:rPr>
        <w:t>9</w:t>
      </w:r>
      <w:r w:rsidR="00CA4AF8" w:rsidRPr="00F7675D">
        <w:rPr>
          <w:rFonts w:ascii="Arial" w:hAnsi="Arial" w:cs="Arial"/>
          <w:sz w:val="22"/>
          <w:szCs w:val="22"/>
        </w:rPr>
        <w:t xml:space="preserve"> : </w:t>
      </w:r>
      <w:r w:rsidR="00F85D0B" w:rsidRPr="00F7675D">
        <w:rPr>
          <w:rFonts w:ascii="Arial" w:hAnsi="Arial" w:cs="Arial"/>
          <w:sz w:val="22"/>
          <w:szCs w:val="22"/>
        </w:rPr>
        <w:t>t</w:t>
      </w:r>
      <w:r w:rsidR="00C72E98" w:rsidRPr="00F7675D">
        <w:rPr>
          <w:rFonts w:ascii="Arial" w:hAnsi="Arial" w:cs="Arial"/>
          <w:sz w:val="22"/>
          <w:szCs w:val="22"/>
        </w:rPr>
        <w:t xml:space="preserve">rophée et </w:t>
      </w:r>
      <w:r w:rsidR="00CA4AF8" w:rsidRPr="00F7675D">
        <w:rPr>
          <w:rFonts w:ascii="Arial" w:hAnsi="Arial" w:cs="Arial"/>
          <w:sz w:val="22"/>
          <w:szCs w:val="22"/>
        </w:rPr>
        <w:t xml:space="preserve">chèque de </w:t>
      </w:r>
      <w:r w:rsidR="004D35E8" w:rsidRPr="00F7675D">
        <w:rPr>
          <w:rFonts w:ascii="Arial" w:hAnsi="Arial" w:cs="Arial"/>
          <w:sz w:val="22"/>
          <w:szCs w:val="22"/>
        </w:rPr>
        <w:t>4</w:t>
      </w:r>
      <w:r w:rsidR="00C72E98" w:rsidRPr="00F7675D">
        <w:rPr>
          <w:rFonts w:ascii="Arial" w:hAnsi="Arial" w:cs="Arial"/>
          <w:sz w:val="22"/>
          <w:szCs w:val="22"/>
        </w:rPr>
        <w:t xml:space="preserve"> </w:t>
      </w:r>
      <w:r w:rsidR="004D35E8" w:rsidRPr="00F7675D">
        <w:rPr>
          <w:rFonts w:ascii="Arial" w:hAnsi="Arial" w:cs="Arial"/>
          <w:sz w:val="22"/>
          <w:szCs w:val="22"/>
        </w:rPr>
        <w:t>0</w:t>
      </w:r>
      <w:r w:rsidR="00C72E98" w:rsidRPr="00F7675D">
        <w:rPr>
          <w:rFonts w:ascii="Arial" w:hAnsi="Arial" w:cs="Arial"/>
          <w:sz w:val="22"/>
          <w:szCs w:val="22"/>
        </w:rPr>
        <w:t xml:space="preserve">00 € </w:t>
      </w:r>
    </w:p>
    <w:p w14:paraId="13F6598A" w14:textId="77777777" w:rsidR="00A153C9" w:rsidRPr="00E43E87" w:rsidRDefault="00A153C9" w:rsidP="00A153C9">
      <w:pPr>
        <w:pStyle w:val="Paragraphedeliste"/>
        <w:jc w:val="both"/>
        <w:rPr>
          <w:rFonts w:ascii="Arial" w:hAnsi="Arial" w:cs="Arial"/>
          <w:sz w:val="22"/>
          <w:szCs w:val="22"/>
          <w:highlight w:val="yellow"/>
        </w:rPr>
      </w:pPr>
    </w:p>
    <w:p w14:paraId="6CD5C66A" w14:textId="77777777" w:rsidR="001152A7" w:rsidRPr="000208A6" w:rsidRDefault="001152A7" w:rsidP="000208A6">
      <w:pPr>
        <w:ind w:left="360"/>
        <w:jc w:val="both"/>
        <w:rPr>
          <w:rFonts w:ascii="Arial" w:hAnsi="Arial" w:cs="Arial"/>
          <w:sz w:val="22"/>
          <w:szCs w:val="22"/>
        </w:rPr>
      </w:pPr>
    </w:p>
    <w:p w14:paraId="6029D50E" w14:textId="77777777" w:rsidR="00F03B28" w:rsidRPr="00E43E87" w:rsidRDefault="00F03B28" w:rsidP="00E43E87">
      <w:pPr>
        <w:pBdr>
          <w:bottom w:val="single" w:sz="4" w:space="1" w:color="auto"/>
        </w:pBdr>
        <w:jc w:val="both"/>
        <w:rPr>
          <w:rFonts w:ascii="Arial" w:hAnsi="Arial" w:cs="Arial"/>
          <w:b/>
          <w:sz w:val="22"/>
          <w:szCs w:val="22"/>
        </w:rPr>
      </w:pPr>
      <w:r w:rsidRPr="00E43E87">
        <w:rPr>
          <w:rFonts w:ascii="Arial" w:hAnsi="Arial" w:cs="Arial"/>
          <w:b/>
          <w:sz w:val="22"/>
          <w:szCs w:val="22"/>
        </w:rPr>
        <w:t>Article 6 : Frais pris en charge par les organisateurs</w:t>
      </w:r>
    </w:p>
    <w:p w14:paraId="3FDF605D" w14:textId="77777777" w:rsidR="00E43E87" w:rsidRPr="00F03B28" w:rsidRDefault="00E43E87" w:rsidP="00F03B28">
      <w:pPr>
        <w:jc w:val="both"/>
        <w:rPr>
          <w:rFonts w:ascii="Arial" w:hAnsi="Arial" w:cs="Arial"/>
          <w:b/>
          <w:sz w:val="22"/>
          <w:szCs w:val="22"/>
        </w:rPr>
      </w:pPr>
    </w:p>
    <w:p w14:paraId="7780A74C" w14:textId="77777777" w:rsidR="007B2949" w:rsidRDefault="002662AC" w:rsidP="00F03B28">
      <w:pPr>
        <w:pStyle w:val="Paragraphedeliste"/>
        <w:numPr>
          <w:ilvl w:val="0"/>
          <w:numId w:val="16"/>
        </w:numPr>
        <w:jc w:val="both"/>
        <w:rPr>
          <w:rFonts w:ascii="Arial" w:hAnsi="Arial" w:cs="Arial"/>
          <w:sz w:val="22"/>
          <w:szCs w:val="22"/>
        </w:rPr>
      </w:pPr>
      <w:r w:rsidRPr="007B2949">
        <w:rPr>
          <w:rFonts w:ascii="Arial" w:hAnsi="Arial" w:cs="Arial"/>
          <w:sz w:val="22"/>
          <w:szCs w:val="22"/>
        </w:rPr>
        <w:t xml:space="preserve">Les frais de transport afférents </w:t>
      </w:r>
      <w:r w:rsidR="00CA4AF8">
        <w:rPr>
          <w:rFonts w:ascii="Arial" w:hAnsi="Arial" w:cs="Arial"/>
          <w:sz w:val="22"/>
          <w:szCs w:val="22"/>
        </w:rPr>
        <w:t>au déplacement en train, 2</w:t>
      </w:r>
      <w:r w:rsidR="00CA4AF8" w:rsidRPr="00CA4AF8">
        <w:rPr>
          <w:rFonts w:ascii="Arial" w:hAnsi="Arial" w:cs="Arial"/>
          <w:sz w:val="22"/>
          <w:szCs w:val="22"/>
          <w:vertAlign w:val="superscript"/>
        </w:rPr>
        <w:t>nde</w:t>
      </w:r>
      <w:r w:rsidR="00CA4AF8">
        <w:rPr>
          <w:rFonts w:ascii="Arial" w:hAnsi="Arial" w:cs="Arial"/>
          <w:sz w:val="22"/>
          <w:szCs w:val="22"/>
        </w:rPr>
        <w:t xml:space="preserve"> classe, </w:t>
      </w:r>
      <w:r w:rsidR="00F03B28" w:rsidRPr="007B2949">
        <w:rPr>
          <w:rFonts w:ascii="Arial" w:hAnsi="Arial" w:cs="Arial"/>
          <w:sz w:val="22"/>
          <w:szCs w:val="22"/>
        </w:rPr>
        <w:t xml:space="preserve">sur le territoire français pour se rendre à </w:t>
      </w:r>
      <w:r w:rsidR="00E43E87">
        <w:rPr>
          <w:rFonts w:ascii="Arial" w:hAnsi="Arial" w:cs="Arial"/>
          <w:sz w:val="22"/>
          <w:szCs w:val="22"/>
        </w:rPr>
        <w:t>Strasbourg</w:t>
      </w:r>
      <w:r w:rsidR="000C4B1C">
        <w:rPr>
          <w:rFonts w:ascii="Arial" w:hAnsi="Arial" w:cs="Arial"/>
          <w:sz w:val="22"/>
          <w:szCs w:val="22"/>
        </w:rPr>
        <w:t xml:space="preserve"> </w:t>
      </w:r>
      <w:r w:rsidR="00F03B28" w:rsidRPr="007B2949">
        <w:rPr>
          <w:rFonts w:ascii="Arial" w:hAnsi="Arial" w:cs="Arial"/>
          <w:sz w:val="22"/>
          <w:szCs w:val="22"/>
        </w:rPr>
        <w:t>s</w:t>
      </w:r>
      <w:r w:rsidRPr="007B2949">
        <w:rPr>
          <w:rFonts w:ascii="Arial" w:hAnsi="Arial" w:cs="Arial"/>
          <w:sz w:val="22"/>
          <w:szCs w:val="22"/>
        </w:rPr>
        <w:t xml:space="preserve">ont pris en charge par </w:t>
      </w:r>
      <w:r w:rsidR="00F03B28" w:rsidRPr="007B2949">
        <w:rPr>
          <w:rFonts w:ascii="Arial" w:hAnsi="Arial" w:cs="Arial"/>
          <w:sz w:val="22"/>
          <w:szCs w:val="22"/>
        </w:rPr>
        <w:t>les organisateurs</w:t>
      </w:r>
      <w:r w:rsidR="00A153C9">
        <w:rPr>
          <w:rFonts w:ascii="Arial" w:hAnsi="Arial" w:cs="Arial"/>
          <w:sz w:val="22"/>
          <w:szCs w:val="22"/>
        </w:rPr>
        <w:t> ;</w:t>
      </w:r>
      <w:r w:rsidRPr="007B2949">
        <w:rPr>
          <w:rFonts w:ascii="Arial" w:hAnsi="Arial" w:cs="Arial"/>
          <w:sz w:val="22"/>
          <w:szCs w:val="22"/>
        </w:rPr>
        <w:t xml:space="preserve"> </w:t>
      </w:r>
    </w:p>
    <w:p w14:paraId="1D9F14CF" w14:textId="77777777" w:rsidR="0070113F" w:rsidRPr="00E06914" w:rsidRDefault="000C4B1C" w:rsidP="00F03B28">
      <w:pPr>
        <w:pStyle w:val="Paragraphedeliste"/>
        <w:numPr>
          <w:ilvl w:val="0"/>
          <w:numId w:val="16"/>
        </w:numPr>
        <w:jc w:val="both"/>
        <w:rPr>
          <w:rFonts w:ascii="Arial" w:hAnsi="Arial" w:cs="Arial"/>
          <w:sz w:val="22"/>
          <w:szCs w:val="22"/>
        </w:rPr>
      </w:pPr>
      <w:r>
        <w:rPr>
          <w:rFonts w:ascii="Arial" w:hAnsi="Arial" w:cs="Arial"/>
          <w:sz w:val="22"/>
          <w:szCs w:val="22"/>
        </w:rPr>
        <w:t xml:space="preserve">Les frais de déjeuner du jeudi </w:t>
      </w:r>
      <w:r w:rsidR="00A153C9">
        <w:rPr>
          <w:rFonts w:ascii="Arial" w:hAnsi="Arial" w:cs="Arial"/>
          <w:sz w:val="22"/>
          <w:szCs w:val="22"/>
        </w:rPr>
        <w:t>24</w:t>
      </w:r>
      <w:r w:rsidR="0070113F" w:rsidRPr="00E06914">
        <w:rPr>
          <w:rFonts w:ascii="Arial" w:hAnsi="Arial" w:cs="Arial"/>
          <w:sz w:val="22"/>
          <w:szCs w:val="22"/>
        </w:rPr>
        <w:t xml:space="preserve"> octobre sont pris en charge par les organisateurs</w:t>
      </w:r>
      <w:r w:rsidR="00A153C9">
        <w:rPr>
          <w:rFonts w:ascii="Arial" w:hAnsi="Arial" w:cs="Arial"/>
          <w:sz w:val="22"/>
          <w:szCs w:val="22"/>
        </w:rPr>
        <w:t> ;</w:t>
      </w:r>
    </w:p>
    <w:p w14:paraId="7AEE08F6" w14:textId="77777777" w:rsidR="006605CE" w:rsidRDefault="006605CE" w:rsidP="00F03B28">
      <w:pPr>
        <w:pStyle w:val="Paragraphedeliste"/>
        <w:numPr>
          <w:ilvl w:val="0"/>
          <w:numId w:val="16"/>
        </w:numPr>
        <w:jc w:val="both"/>
        <w:rPr>
          <w:rFonts w:ascii="Arial" w:hAnsi="Arial" w:cs="Arial"/>
          <w:sz w:val="22"/>
          <w:szCs w:val="22"/>
        </w:rPr>
      </w:pPr>
      <w:r w:rsidRPr="007B2949">
        <w:rPr>
          <w:rFonts w:ascii="Arial" w:hAnsi="Arial" w:cs="Arial"/>
          <w:sz w:val="22"/>
          <w:szCs w:val="22"/>
        </w:rPr>
        <w:t xml:space="preserve">Les frais d’hébergement seront pris en charge par </w:t>
      </w:r>
      <w:r w:rsidR="00F03B28" w:rsidRPr="007B2949">
        <w:rPr>
          <w:rFonts w:ascii="Arial" w:hAnsi="Arial" w:cs="Arial"/>
          <w:sz w:val="22"/>
          <w:szCs w:val="22"/>
        </w:rPr>
        <w:t xml:space="preserve">les organisateurs </w:t>
      </w:r>
      <w:r w:rsidR="00CA4AF8">
        <w:rPr>
          <w:rFonts w:ascii="Arial" w:hAnsi="Arial" w:cs="Arial"/>
          <w:sz w:val="22"/>
          <w:szCs w:val="22"/>
        </w:rPr>
        <w:t xml:space="preserve">pour la nuit du </w:t>
      </w:r>
      <w:r w:rsidR="000C4B1C">
        <w:rPr>
          <w:rFonts w:ascii="Arial" w:hAnsi="Arial" w:cs="Arial"/>
          <w:sz w:val="22"/>
          <w:szCs w:val="22"/>
        </w:rPr>
        <w:t xml:space="preserve">jeudi </w:t>
      </w:r>
      <w:r w:rsidR="00A153C9">
        <w:rPr>
          <w:rFonts w:ascii="Arial" w:hAnsi="Arial" w:cs="Arial"/>
          <w:sz w:val="22"/>
          <w:szCs w:val="22"/>
        </w:rPr>
        <w:t>24</w:t>
      </w:r>
      <w:r w:rsidRPr="0070113F">
        <w:rPr>
          <w:rFonts w:ascii="Arial" w:hAnsi="Arial" w:cs="Arial"/>
          <w:sz w:val="22"/>
          <w:szCs w:val="22"/>
        </w:rPr>
        <w:t xml:space="preserve"> octobre 201</w:t>
      </w:r>
      <w:r w:rsidR="00177086">
        <w:rPr>
          <w:rFonts w:ascii="Arial" w:hAnsi="Arial" w:cs="Arial"/>
          <w:sz w:val="22"/>
          <w:szCs w:val="22"/>
        </w:rPr>
        <w:t>9</w:t>
      </w:r>
      <w:r w:rsidR="007B2949" w:rsidRPr="0070113F">
        <w:rPr>
          <w:rFonts w:ascii="Arial" w:hAnsi="Arial" w:cs="Arial"/>
          <w:sz w:val="22"/>
          <w:szCs w:val="22"/>
        </w:rPr>
        <w:t xml:space="preserve"> : </w:t>
      </w:r>
      <w:r w:rsidR="00F03B28" w:rsidRPr="0070113F">
        <w:rPr>
          <w:rFonts w:ascii="Arial" w:hAnsi="Arial" w:cs="Arial"/>
          <w:sz w:val="22"/>
          <w:szCs w:val="22"/>
        </w:rPr>
        <w:t xml:space="preserve">chambre </w:t>
      </w:r>
      <w:r w:rsidR="007B2949" w:rsidRPr="0070113F">
        <w:rPr>
          <w:rFonts w:ascii="Arial" w:hAnsi="Arial" w:cs="Arial"/>
          <w:sz w:val="22"/>
          <w:szCs w:val="22"/>
        </w:rPr>
        <w:t xml:space="preserve">simple pour les candidats seuls et </w:t>
      </w:r>
      <w:r w:rsidR="00F03B28" w:rsidRPr="0070113F">
        <w:rPr>
          <w:rFonts w:ascii="Arial" w:hAnsi="Arial" w:cs="Arial"/>
          <w:sz w:val="22"/>
          <w:szCs w:val="22"/>
        </w:rPr>
        <w:t xml:space="preserve">double </w:t>
      </w:r>
      <w:r w:rsidR="007B2949" w:rsidRPr="0070113F">
        <w:rPr>
          <w:rFonts w:ascii="Arial" w:hAnsi="Arial" w:cs="Arial"/>
          <w:sz w:val="22"/>
          <w:szCs w:val="22"/>
        </w:rPr>
        <w:t>pour les</w:t>
      </w:r>
      <w:r w:rsidR="007B2949" w:rsidRPr="007B2949">
        <w:rPr>
          <w:rFonts w:ascii="Arial" w:hAnsi="Arial" w:cs="Arial"/>
          <w:sz w:val="22"/>
          <w:szCs w:val="22"/>
        </w:rPr>
        <w:t xml:space="preserve"> étudiants en équipe </w:t>
      </w:r>
      <w:r w:rsidR="00F03B28" w:rsidRPr="007B2949">
        <w:rPr>
          <w:rFonts w:ascii="Arial" w:hAnsi="Arial" w:cs="Arial"/>
          <w:sz w:val="22"/>
          <w:szCs w:val="22"/>
        </w:rPr>
        <w:t xml:space="preserve">en </w:t>
      </w:r>
      <w:r w:rsidR="00001B2E" w:rsidRPr="007B2949">
        <w:rPr>
          <w:rFonts w:ascii="Arial" w:hAnsi="Arial" w:cs="Arial"/>
          <w:sz w:val="22"/>
          <w:szCs w:val="22"/>
        </w:rPr>
        <w:t>hôtel</w:t>
      </w:r>
      <w:r w:rsidR="007B2949" w:rsidRPr="007B2949">
        <w:rPr>
          <w:rFonts w:ascii="Arial" w:hAnsi="Arial" w:cs="Arial"/>
          <w:sz w:val="22"/>
          <w:szCs w:val="22"/>
        </w:rPr>
        <w:t xml:space="preserve"> de catégorie 2 maximum</w:t>
      </w:r>
      <w:r w:rsidR="007B2949">
        <w:rPr>
          <w:rFonts w:ascii="Arial" w:hAnsi="Arial" w:cs="Arial"/>
          <w:sz w:val="22"/>
          <w:szCs w:val="22"/>
        </w:rPr>
        <w:t>.</w:t>
      </w:r>
    </w:p>
    <w:p w14:paraId="18DAB550" w14:textId="77777777" w:rsidR="007B2949" w:rsidRPr="007B2949" w:rsidRDefault="007B2949" w:rsidP="007B2949">
      <w:pPr>
        <w:pStyle w:val="Paragraphedeliste"/>
        <w:numPr>
          <w:ilvl w:val="0"/>
          <w:numId w:val="16"/>
        </w:numPr>
        <w:rPr>
          <w:rFonts w:ascii="Arial" w:hAnsi="Arial" w:cs="Arial"/>
          <w:b/>
          <w:sz w:val="22"/>
          <w:szCs w:val="22"/>
        </w:rPr>
      </w:pPr>
      <w:r>
        <w:rPr>
          <w:rFonts w:ascii="Arial" w:hAnsi="Arial" w:cs="Arial"/>
          <w:sz w:val="22"/>
          <w:szCs w:val="22"/>
        </w:rPr>
        <w:t>Les justificatifs SNCF aller/retour en seconde classe pour</w:t>
      </w:r>
      <w:r w:rsidR="00732069">
        <w:rPr>
          <w:rFonts w:ascii="Arial" w:hAnsi="Arial" w:cs="Arial"/>
          <w:sz w:val="22"/>
          <w:szCs w:val="22"/>
        </w:rPr>
        <w:t xml:space="preserve"> </w:t>
      </w:r>
      <w:r w:rsidR="00A153C9">
        <w:rPr>
          <w:rFonts w:ascii="Arial" w:hAnsi="Arial" w:cs="Arial"/>
          <w:sz w:val="22"/>
          <w:szCs w:val="22"/>
        </w:rPr>
        <w:t>Strasbourg</w:t>
      </w:r>
      <w:r w:rsidR="000C4B1C">
        <w:rPr>
          <w:rFonts w:ascii="Arial" w:hAnsi="Arial" w:cs="Arial"/>
          <w:sz w:val="22"/>
          <w:szCs w:val="22"/>
        </w:rPr>
        <w:t xml:space="preserve"> </w:t>
      </w:r>
      <w:r>
        <w:rPr>
          <w:rFonts w:ascii="Arial" w:hAnsi="Arial" w:cs="Arial"/>
          <w:sz w:val="22"/>
          <w:szCs w:val="22"/>
        </w:rPr>
        <w:t xml:space="preserve">et justificatifs d’hôtel aux conditions citées ci-dessus, sont à retourner </w:t>
      </w:r>
      <w:r w:rsidRPr="007B2949">
        <w:rPr>
          <w:rFonts w:ascii="Arial" w:hAnsi="Arial" w:cs="Arial"/>
          <w:sz w:val="22"/>
          <w:szCs w:val="22"/>
        </w:rPr>
        <w:t xml:space="preserve">avant le </w:t>
      </w:r>
      <w:r w:rsidR="000C4B1C">
        <w:rPr>
          <w:rFonts w:ascii="Arial" w:hAnsi="Arial" w:cs="Arial"/>
          <w:b/>
          <w:sz w:val="22"/>
          <w:szCs w:val="22"/>
        </w:rPr>
        <w:t>1</w:t>
      </w:r>
      <w:r w:rsidR="00A153C9" w:rsidRPr="00A153C9">
        <w:rPr>
          <w:rFonts w:ascii="Arial" w:hAnsi="Arial" w:cs="Arial"/>
          <w:b/>
          <w:sz w:val="22"/>
          <w:szCs w:val="22"/>
          <w:vertAlign w:val="superscript"/>
        </w:rPr>
        <w:t>er</w:t>
      </w:r>
      <w:r w:rsidR="00A153C9">
        <w:rPr>
          <w:rFonts w:ascii="Arial" w:hAnsi="Arial" w:cs="Arial"/>
          <w:b/>
          <w:sz w:val="22"/>
          <w:szCs w:val="22"/>
        </w:rPr>
        <w:t xml:space="preserve"> </w:t>
      </w:r>
      <w:r w:rsidRPr="007B2949">
        <w:rPr>
          <w:rFonts w:ascii="Arial" w:hAnsi="Arial" w:cs="Arial"/>
          <w:b/>
          <w:sz w:val="22"/>
          <w:szCs w:val="22"/>
        </w:rPr>
        <w:t>décembre 201</w:t>
      </w:r>
      <w:r w:rsidR="00A153C9">
        <w:rPr>
          <w:rFonts w:ascii="Arial" w:hAnsi="Arial" w:cs="Arial"/>
          <w:b/>
          <w:sz w:val="22"/>
          <w:szCs w:val="22"/>
        </w:rPr>
        <w:t>9</w:t>
      </w:r>
      <w:r w:rsidRPr="007B2949">
        <w:rPr>
          <w:rFonts w:ascii="Arial" w:hAnsi="Arial" w:cs="Arial"/>
          <w:b/>
          <w:sz w:val="22"/>
          <w:szCs w:val="22"/>
        </w:rPr>
        <w:t xml:space="preserve"> aux organisateurs. </w:t>
      </w:r>
    </w:p>
    <w:p w14:paraId="196A7FED" w14:textId="77777777" w:rsidR="00C72E98" w:rsidRDefault="00C72E98" w:rsidP="00076140">
      <w:pPr>
        <w:jc w:val="both"/>
        <w:rPr>
          <w:rFonts w:ascii="Arial" w:hAnsi="Arial" w:cs="Arial"/>
          <w:sz w:val="22"/>
          <w:szCs w:val="22"/>
        </w:rPr>
      </w:pPr>
    </w:p>
    <w:p w14:paraId="25BA73FA" w14:textId="77777777" w:rsidR="000B5A5A" w:rsidRDefault="00F03B28" w:rsidP="00076140">
      <w:pPr>
        <w:jc w:val="both"/>
        <w:rPr>
          <w:rFonts w:ascii="Arial" w:hAnsi="Arial" w:cs="Arial"/>
          <w:b/>
          <w:sz w:val="22"/>
          <w:szCs w:val="22"/>
        </w:rPr>
      </w:pPr>
      <w:r w:rsidRPr="001152A7">
        <w:rPr>
          <w:rFonts w:ascii="Arial" w:hAnsi="Arial" w:cs="Arial"/>
          <w:b/>
          <w:sz w:val="22"/>
          <w:szCs w:val="22"/>
        </w:rPr>
        <w:t xml:space="preserve">Tout justificatif incomplet et reçu hors délais ne </w:t>
      </w:r>
      <w:r w:rsidR="001152A7" w:rsidRPr="001152A7">
        <w:rPr>
          <w:rFonts w:ascii="Arial" w:hAnsi="Arial" w:cs="Arial"/>
          <w:b/>
          <w:sz w:val="22"/>
          <w:szCs w:val="22"/>
        </w:rPr>
        <w:t xml:space="preserve">pourra pas être </w:t>
      </w:r>
      <w:r w:rsidRPr="001152A7">
        <w:rPr>
          <w:rFonts w:ascii="Arial" w:hAnsi="Arial" w:cs="Arial"/>
          <w:b/>
          <w:sz w:val="22"/>
          <w:szCs w:val="22"/>
        </w:rPr>
        <w:t>pris en charge par les organisateurs.</w:t>
      </w:r>
    </w:p>
    <w:p w14:paraId="7CFFFF3B" w14:textId="77777777" w:rsidR="00A153C9" w:rsidRPr="001152A7" w:rsidRDefault="00A153C9" w:rsidP="00076140">
      <w:pPr>
        <w:jc w:val="both"/>
        <w:rPr>
          <w:rFonts w:ascii="Arial" w:hAnsi="Arial" w:cs="Arial"/>
          <w:b/>
          <w:sz w:val="22"/>
          <w:szCs w:val="22"/>
        </w:rPr>
      </w:pPr>
    </w:p>
    <w:p w14:paraId="03EF6A3B" w14:textId="77777777" w:rsidR="000B5A5A" w:rsidRDefault="000B5A5A" w:rsidP="00076140">
      <w:pPr>
        <w:jc w:val="both"/>
        <w:rPr>
          <w:rFonts w:ascii="Arial" w:hAnsi="Arial" w:cs="Arial"/>
          <w:b/>
          <w:sz w:val="22"/>
          <w:szCs w:val="22"/>
        </w:rPr>
      </w:pPr>
    </w:p>
    <w:p w14:paraId="12CB0D36" w14:textId="77777777" w:rsidR="00A1610B" w:rsidRDefault="00A1610B" w:rsidP="00A153C9">
      <w:pPr>
        <w:pBdr>
          <w:bottom w:val="single" w:sz="4" w:space="1" w:color="auto"/>
        </w:pBdr>
        <w:jc w:val="both"/>
        <w:rPr>
          <w:rFonts w:ascii="Arial" w:hAnsi="Arial" w:cs="Arial"/>
          <w:b/>
          <w:sz w:val="22"/>
          <w:szCs w:val="22"/>
        </w:rPr>
      </w:pPr>
      <w:r>
        <w:rPr>
          <w:rFonts w:ascii="Arial" w:hAnsi="Arial" w:cs="Arial"/>
          <w:b/>
          <w:sz w:val="22"/>
          <w:szCs w:val="22"/>
        </w:rPr>
        <w:t>Article</w:t>
      </w:r>
      <w:r w:rsidR="00F03B28">
        <w:rPr>
          <w:rFonts w:ascii="Arial" w:hAnsi="Arial" w:cs="Arial"/>
          <w:b/>
          <w:sz w:val="22"/>
          <w:szCs w:val="22"/>
        </w:rPr>
        <w:t xml:space="preserve"> 7</w:t>
      </w:r>
      <w:r w:rsidR="00FA75E9">
        <w:rPr>
          <w:rFonts w:ascii="Arial" w:hAnsi="Arial" w:cs="Arial"/>
          <w:b/>
          <w:sz w:val="22"/>
          <w:szCs w:val="22"/>
        </w:rPr>
        <w:t xml:space="preserve"> : </w:t>
      </w:r>
      <w:r w:rsidRPr="00A1610B">
        <w:rPr>
          <w:rFonts w:ascii="Arial" w:hAnsi="Arial" w:cs="Arial"/>
          <w:b/>
          <w:sz w:val="22"/>
          <w:szCs w:val="22"/>
        </w:rPr>
        <w:t>Engagements des c</w:t>
      </w:r>
      <w:r w:rsidR="00FA75E9">
        <w:rPr>
          <w:rFonts w:ascii="Arial" w:hAnsi="Arial" w:cs="Arial"/>
          <w:b/>
          <w:sz w:val="22"/>
          <w:szCs w:val="22"/>
        </w:rPr>
        <w:t xml:space="preserve">andidats au bon déroulement du </w:t>
      </w:r>
      <w:r w:rsidR="00FA75E9" w:rsidRPr="00F85D0B">
        <w:rPr>
          <w:rFonts w:ascii="Arial" w:hAnsi="Arial" w:cs="Arial"/>
          <w:b/>
          <w:sz w:val="22"/>
          <w:szCs w:val="22"/>
        </w:rPr>
        <w:t>Trophée</w:t>
      </w:r>
      <w:r w:rsidRPr="00F85D0B">
        <w:rPr>
          <w:rFonts w:ascii="Arial" w:hAnsi="Arial" w:cs="Arial"/>
          <w:b/>
          <w:sz w:val="22"/>
          <w:szCs w:val="22"/>
        </w:rPr>
        <w:t xml:space="preserve"> </w:t>
      </w:r>
      <w:r w:rsidR="00FA75E9" w:rsidRPr="00F85D0B">
        <w:rPr>
          <w:rFonts w:ascii="Arial" w:hAnsi="Arial" w:cs="Arial"/>
          <w:b/>
          <w:sz w:val="22"/>
          <w:szCs w:val="22"/>
        </w:rPr>
        <w:t>Jeunes Talents</w:t>
      </w:r>
      <w:r w:rsidR="00FA75E9">
        <w:rPr>
          <w:rFonts w:ascii="Arial" w:hAnsi="Arial" w:cs="Arial"/>
          <w:b/>
          <w:sz w:val="22"/>
          <w:szCs w:val="22"/>
        </w:rPr>
        <w:t xml:space="preserve"> </w:t>
      </w:r>
      <w:r w:rsidR="000C4B1C">
        <w:rPr>
          <w:rFonts w:ascii="Arial" w:hAnsi="Arial" w:cs="Arial"/>
          <w:b/>
          <w:sz w:val="22"/>
          <w:szCs w:val="22"/>
        </w:rPr>
        <w:t>201</w:t>
      </w:r>
      <w:r w:rsidR="00A153C9">
        <w:rPr>
          <w:rFonts w:ascii="Arial" w:hAnsi="Arial" w:cs="Arial"/>
          <w:b/>
          <w:sz w:val="22"/>
          <w:szCs w:val="22"/>
        </w:rPr>
        <w:t>9</w:t>
      </w:r>
    </w:p>
    <w:p w14:paraId="12C697CD" w14:textId="77777777" w:rsidR="00A153C9" w:rsidRDefault="00A153C9" w:rsidP="00A1610B">
      <w:pPr>
        <w:jc w:val="both"/>
        <w:rPr>
          <w:rFonts w:ascii="Arial" w:hAnsi="Arial" w:cs="Arial"/>
          <w:b/>
          <w:sz w:val="22"/>
          <w:szCs w:val="22"/>
        </w:rPr>
      </w:pPr>
    </w:p>
    <w:p w14:paraId="67BA5C60" w14:textId="55B90AD0" w:rsidR="00A1610B" w:rsidRPr="00F03B28" w:rsidRDefault="00A1610B" w:rsidP="00F03B28">
      <w:pPr>
        <w:pStyle w:val="Paragraphedeliste"/>
        <w:numPr>
          <w:ilvl w:val="0"/>
          <w:numId w:val="16"/>
        </w:numPr>
        <w:jc w:val="both"/>
        <w:rPr>
          <w:rFonts w:ascii="Arial" w:hAnsi="Arial" w:cs="Arial"/>
          <w:sz w:val="22"/>
          <w:szCs w:val="22"/>
        </w:rPr>
      </w:pPr>
      <w:r w:rsidRPr="00F03B28">
        <w:rPr>
          <w:rFonts w:ascii="Arial" w:hAnsi="Arial" w:cs="Arial"/>
          <w:sz w:val="22"/>
          <w:szCs w:val="22"/>
        </w:rPr>
        <w:t xml:space="preserve">Chaque candidat désigne au sein de son </w:t>
      </w:r>
      <w:r w:rsidR="00FA75E9" w:rsidRPr="00F03B28">
        <w:rPr>
          <w:rFonts w:ascii="Arial" w:hAnsi="Arial" w:cs="Arial"/>
          <w:sz w:val="22"/>
          <w:szCs w:val="22"/>
        </w:rPr>
        <w:t xml:space="preserve">équipe </w:t>
      </w:r>
      <w:r w:rsidRPr="00F03B28">
        <w:rPr>
          <w:rFonts w:ascii="Arial" w:hAnsi="Arial" w:cs="Arial"/>
          <w:sz w:val="22"/>
          <w:szCs w:val="22"/>
        </w:rPr>
        <w:t xml:space="preserve">un interlocuteur </w:t>
      </w:r>
      <w:r w:rsidR="00A153C9">
        <w:rPr>
          <w:rFonts w:ascii="Arial" w:hAnsi="Arial" w:cs="Arial"/>
          <w:sz w:val="22"/>
          <w:szCs w:val="22"/>
        </w:rPr>
        <w:t xml:space="preserve">privilégié </w:t>
      </w:r>
      <w:r w:rsidRPr="00F03B28">
        <w:rPr>
          <w:rFonts w:ascii="Arial" w:hAnsi="Arial" w:cs="Arial"/>
          <w:sz w:val="22"/>
          <w:szCs w:val="22"/>
        </w:rPr>
        <w:t>pour accompagner l</w:t>
      </w:r>
      <w:r w:rsidR="00FA75E9" w:rsidRPr="00F03B28">
        <w:rPr>
          <w:rFonts w:ascii="Arial" w:hAnsi="Arial" w:cs="Arial"/>
          <w:sz w:val="22"/>
          <w:szCs w:val="22"/>
        </w:rPr>
        <w:t>e projet et son bon déroulement</w:t>
      </w:r>
      <w:r w:rsidR="004B449D">
        <w:rPr>
          <w:rFonts w:ascii="Arial" w:hAnsi="Arial" w:cs="Arial"/>
          <w:sz w:val="22"/>
          <w:szCs w:val="22"/>
        </w:rPr>
        <w:t>.</w:t>
      </w:r>
    </w:p>
    <w:p w14:paraId="7376C4F6" w14:textId="39CD24BF" w:rsidR="00A1610B" w:rsidRPr="00F03B28" w:rsidRDefault="00A1610B" w:rsidP="00F03B28">
      <w:pPr>
        <w:pStyle w:val="Paragraphedeliste"/>
        <w:numPr>
          <w:ilvl w:val="0"/>
          <w:numId w:val="16"/>
        </w:numPr>
        <w:jc w:val="both"/>
        <w:rPr>
          <w:rFonts w:ascii="Arial" w:hAnsi="Arial" w:cs="Arial"/>
          <w:sz w:val="22"/>
          <w:szCs w:val="22"/>
        </w:rPr>
      </w:pPr>
      <w:r w:rsidRPr="00F03B28">
        <w:rPr>
          <w:rFonts w:ascii="Arial" w:hAnsi="Arial" w:cs="Arial"/>
          <w:sz w:val="22"/>
          <w:szCs w:val="22"/>
        </w:rPr>
        <w:t>Chaque participant s'engage à fournir des données et des informations sincères et précises sur la réalisation qu'il présente et ce, jusqu'à la délibération du jury</w:t>
      </w:r>
      <w:r w:rsidR="004B449D">
        <w:rPr>
          <w:rFonts w:ascii="Arial" w:hAnsi="Arial" w:cs="Arial"/>
          <w:sz w:val="22"/>
          <w:szCs w:val="22"/>
        </w:rPr>
        <w:t>.</w:t>
      </w:r>
    </w:p>
    <w:p w14:paraId="2E6EF566" w14:textId="77777777" w:rsidR="00A1610B" w:rsidRDefault="00F03B28" w:rsidP="00F03B28">
      <w:pPr>
        <w:pStyle w:val="Paragraphedeliste"/>
        <w:numPr>
          <w:ilvl w:val="0"/>
          <w:numId w:val="16"/>
        </w:numPr>
        <w:jc w:val="both"/>
        <w:rPr>
          <w:rFonts w:ascii="Arial" w:hAnsi="Arial" w:cs="Arial"/>
          <w:sz w:val="22"/>
          <w:szCs w:val="22"/>
        </w:rPr>
      </w:pPr>
      <w:r w:rsidRPr="00F03B28">
        <w:rPr>
          <w:rFonts w:ascii="Arial" w:hAnsi="Arial" w:cs="Arial"/>
          <w:sz w:val="22"/>
          <w:szCs w:val="22"/>
        </w:rPr>
        <w:t xml:space="preserve">Les participants </w:t>
      </w:r>
      <w:r w:rsidR="00FA75E9" w:rsidRPr="00F03B28">
        <w:rPr>
          <w:rFonts w:ascii="Arial" w:hAnsi="Arial" w:cs="Arial"/>
          <w:sz w:val="22"/>
          <w:szCs w:val="22"/>
        </w:rPr>
        <w:t xml:space="preserve">et à minima deux étudiants par équipe </w:t>
      </w:r>
      <w:r w:rsidR="00A1610B" w:rsidRPr="00F03B28">
        <w:rPr>
          <w:rFonts w:ascii="Arial" w:hAnsi="Arial" w:cs="Arial"/>
          <w:sz w:val="22"/>
          <w:szCs w:val="22"/>
        </w:rPr>
        <w:t xml:space="preserve">s'engagent à être présents lors de la cérémonie de remise </w:t>
      </w:r>
      <w:r w:rsidR="004D35E8">
        <w:rPr>
          <w:rFonts w:ascii="Arial" w:hAnsi="Arial" w:cs="Arial"/>
          <w:sz w:val="22"/>
          <w:szCs w:val="22"/>
        </w:rPr>
        <w:t>du prix</w:t>
      </w:r>
      <w:r w:rsidR="00FA75E9" w:rsidRPr="00F03B28">
        <w:rPr>
          <w:rFonts w:ascii="Arial" w:hAnsi="Arial" w:cs="Arial"/>
          <w:sz w:val="22"/>
          <w:szCs w:val="22"/>
        </w:rPr>
        <w:t>.</w:t>
      </w:r>
      <w:r w:rsidRPr="00F03B28">
        <w:rPr>
          <w:rFonts w:ascii="Arial" w:hAnsi="Arial" w:cs="Arial"/>
          <w:sz w:val="22"/>
          <w:szCs w:val="22"/>
        </w:rPr>
        <w:t xml:space="preserve"> En cas d’empêchement, les participants pourront être représentés, par l’équipe enseignante de l’école. </w:t>
      </w:r>
    </w:p>
    <w:p w14:paraId="71C91069" w14:textId="77777777" w:rsidR="00A153C9" w:rsidRDefault="00A153C9" w:rsidP="00A153C9">
      <w:pPr>
        <w:pStyle w:val="Paragraphedeliste"/>
        <w:jc w:val="both"/>
        <w:rPr>
          <w:rFonts w:ascii="Arial" w:hAnsi="Arial" w:cs="Arial"/>
          <w:sz w:val="22"/>
          <w:szCs w:val="22"/>
        </w:rPr>
      </w:pPr>
    </w:p>
    <w:p w14:paraId="49877B7D" w14:textId="77777777" w:rsidR="00A153C9" w:rsidRDefault="00A153C9" w:rsidP="00A153C9">
      <w:pPr>
        <w:pStyle w:val="Paragraphedeliste"/>
        <w:jc w:val="both"/>
        <w:rPr>
          <w:rFonts w:ascii="Arial" w:hAnsi="Arial" w:cs="Arial"/>
          <w:sz w:val="22"/>
          <w:szCs w:val="22"/>
        </w:rPr>
      </w:pPr>
    </w:p>
    <w:p w14:paraId="6D994140" w14:textId="77777777" w:rsidR="00A153C9" w:rsidRDefault="00A153C9" w:rsidP="00A153C9">
      <w:pPr>
        <w:pStyle w:val="Paragraphedeliste"/>
        <w:jc w:val="both"/>
        <w:rPr>
          <w:rFonts w:ascii="Arial" w:hAnsi="Arial" w:cs="Arial"/>
          <w:sz w:val="22"/>
          <w:szCs w:val="22"/>
        </w:rPr>
      </w:pPr>
    </w:p>
    <w:p w14:paraId="2B692219" w14:textId="77777777" w:rsidR="00A153C9" w:rsidRPr="00F03B28" w:rsidRDefault="00A153C9" w:rsidP="00A153C9">
      <w:pPr>
        <w:pStyle w:val="Paragraphedeliste"/>
        <w:jc w:val="both"/>
        <w:rPr>
          <w:rFonts w:ascii="Arial" w:hAnsi="Arial" w:cs="Arial"/>
          <w:sz w:val="22"/>
          <w:szCs w:val="22"/>
        </w:rPr>
      </w:pPr>
    </w:p>
    <w:p w14:paraId="7B4DD7A5" w14:textId="77777777" w:rsidR="00FA75E9" w:rsidRPr="00A1610B" w:rsidRDefault="00FA75E9" w:rsidP="00A1610B">
      <w:pPr>
        <w:jc w:val="both"/>
        <w:rPr>
          <w:rFonts w:ascii="Arial" w:hAnsi="Arial" w:cs="Arial"/>
          <w:b/>
          <w:sz w:val="22"/>
          <w:szCs w:val="22"/>
        </w:rPr>
      </w:pPr>
    </w:p>
    <w:p w14:paraId="7456C87A" w14:textId="77777777" w:rsidR="00A153C9" w:rsidRDefault="00A153C9" w:rsidP="00A1610B">
      <w:pPr>
        <w:jc w:val="both"/>
        <w:rPr>
          <w:rFonts w:ascii="Arial" w:hAnsi="Arial" w:cs="Arial"/>
          <w:b/>
          <w:sz w:val="22"/>
          <w:szCs w:val="22"/>
        </w:rPr>
      </w:pPr>
    </w:p>
    <w:p w14:paraId="4055F41F" w14:textId="77777777" w:rsidR="00A1610B" w:rsidRDefault="00FA75E9" w:rsidP="00A153C9">
      <w:pPr>
        <w:pBdr>
          <w:bottom w:val="single" w:sz="4" w:space="1" w:color="auto"/>
        </w:pBdr>
        <w:jc w:val="both"/>
        <w:rPr>
          <w:rFonts w:ascii="Arial" w:hAnsi="Arial" w:cs="Arial"/>
          <w:b/>
          <w:sz w:val="22"/>
          <w:szCs w:val="22"/>
        </w:rPr>
      </w:pPr>
      <w:r>
        <w:rPr>
          <w:rFonts w:ascii="Arial" w:hAnsi="Arial" w:cs="Arial"/>
          <w:b/>
          <w:sz w:val="22"/>
          <w:szCs w:val="22"/>
        </w:rPr>
        <w:t xml:space="preserve">Article </w:t>
      </w:r>
      <w:r w:rsidR="00F03B28">
        <w:rPr>
          <w:rFonts w:ascii="Arial" w:hAnsi="Arial" w:cs="Arial"/>
          <w:b/>
          <w:sz w:val="22"/>
          <w:szCs w:val="22"/>
        </w:rPr>
        <w:t>8</w:t>
      </w:r>
      <w:r>
        <w:rPr>
          <w:rFonts w:ascii="Arial" w:hAnsi="Arial" w:cs="Arial"/>
          <w:b/>
          <w:sz w:val="22"/>
          <w:szCs w:val="22"/>
        </w:rPr>
        <w:t xml:space="preserve"> : </w:t>
      </w:r>
      <w:r w:rsidR="00A1610B" w:rsidRPr="00A1610B">
        <w:rPr>
          <w:rFonts w:ascii="Arial" w:hAnsi="Arial" w:cs="Arial"/>
          <w:b/>
          <w:sz w:val="22"/>
          <w:szCs w:val="22"/>
        </w:rPr>
        <w:t>Publication et droits à l'image</w:t>
      </w:r>
    </w:p>
    <w:p w14:paraId="3C831038" w14:textId="77777777" w:rsidR="00A153C9" w:rsidRPr="00A1610B" w:rsidRDefault="00A153C9" w:rsidP="00A1610B">
      <w:pPr>
        <w:jc w:val="both"/>
        <w:rPr>
          <w:rFonts w:ascii="Arial" w:hAnsi="Arial" w:cs="Arial"/>
          <w:b/>
          <w:sz w:val="22"/>
          <w:szCs w:val="22"/>
        </w:rPr>
      </w:pPr>
    </w:p>
    <w:p w14:paraId="0B120EB6" w14:textId="5A769263" w:rsidR="00A1610B" w:rsidRPr="0070113F" w:rsidRDefault="00A1610B" w:rsidP="00F03B28">
      <w:pPr>
        <w:pStyle w:val="Paragraphedeliste"/>
        <w:numPr>
          <w:ilvl w:val="0"/>
          <w:numId w:val="16"/>
        </w:numPr>
        <w:jc w:val="both"/>
        <w:rPr>
          <w:rFonts w:ascii="Arial" w:hAnsi="Arial" w:cs="Arial"/>
          <w:sz w:val="22"/>
          <w:szCs w:val="22"/>
        </w:rPr>
      </w:pPr>
      <w:r w:rsidRPr="0070113F">
        <w:rPr>
          <w:rFonts w:ascii="Arial" w:hAnsi="Arial" w:cs="Arial"/>
          <w:sz w:val="22"/>
          <w:szCs w:val="22"/>
        </w:rPr>
        <w:t>Les candidats autorisent les organisateurs à utiliser leur nom, adresse, image,</w:t>
      </w:r>
      <w:r w:rsidR="00F03B28" w:rsidRPr="0070113F">
        <w:rPr>
          <w:rFonts w:ascii="Arial" w:hAnsi="Arial" w:cs="Arial"/>
          <w:sz w:val="22"/>
          <w:szCs w:val="22"/>
        </w:rPr>
        <w:t xml:space="preserve"> à l'occasion de communications</w:t>
      </w:r>
      <w:r w:rsidRPr="0070113F">
        <w:rPr>
          <w:rFonts w:ascii="Arial" w:hAnsi="Arial" w:cs="Arial"/>
          <w:sz w:val="22"/>
          <w:szCs w:val="22"/>
        </w:rPr>
        <w:t xml:space="preserve"> liées au</w:t>
      </w:r>
      <w:r w:rsidR="00FA75E9" w:rsidRPr="0070113F">
        <w:rPr>
          <w:rFonts w:ascii="Arial" w:hAnsi="Arial" w:cs="Arial"/>
          <w:sz w:val="22"/>
          <w:szCs w:val="22"/>
        </w:rPr>
        <w:t xml:space="preserve"> </w:t>
      </w:r>
      <w:r w:rsidRPr="00F85D0B">
        <w:rPr>
          <w:rFonts w:ascii="Arial" w:hAnsi="Arial" w:cs="Arial"/>
          <w:sz w:val="22"/>
          <w:szCs w:val="22"/>
        </w:rPr>
        <w:t>Trophée</w:t>
      </w:r>
      <w:r w:rsidR="00FA75E9" w:rsidRPr="00F85D0B">
        <w:rPr>
          <w:rFonts w:ascii="Arial" w:hAnsi="Arial" w:cs="Arial"/>
          <w:sz w:val="22"/>
          <w:szCs w:val="22"/>
        </w:rPr>
        <w:t xml:space="preserve"> Jeunes Talents</w:t>
      </w:r>
      <w:r w:rsidR="00FA75E9" w:rsidRPr="0070113F">
        <w:rPr>
          <w:rFonts w:ascii="Arial" w:hAnsi="Arial" w:cs="Arial"/>
          <w:sz w:val="22"/>
          <w:szCs w:val="22"/>
        </w:rPr>
        <w:t xml:space="preserve"> </w:t>
      </w:r>
      <w:r w:rsidR="00F70B3A" w:rsidRPr="0070113F">
        <w:rPr>
          <w:rFonts w:ascii="Arial" w:hAnsi="Arial" w:cs="Arial"/>
          <w:sz w:val="22"/>
          <w:szCs w:val="22"/>
        </w:rPr>
        <w:t>201</w:t>
      </w:r>
      <w:r w:rsidR="00A153C9">
        <w:rPr>
          <w:rFonts w:ascii="Arial" w:hAnsi="Arial" w:cs="Arial"/>
          <w:sz w:val="22"/>
          <w:szCs w:val="22"/>
        </w:rPr>
        <w:t>9</w:t>
      </w:r>
      <w:r w:rsidRPr="0070113F">
        <w:rPr>
          <w:rFonts w:ascii="Arial" w:hAnsi="Arial" w:cs="Arial"/>
          <w:sz w:val="22"/>
          <w:szCs w:val="22"/>
        </w:rPr>
        <w:t>, sans que cette utilisation n'ouvre droit à une quelconque indemnisation ou à un quelconque recours</w:t>
      </w:r>
      <w:r w:rsidR="004B449D">
        <w:rPr>
          <w:rFonts w:ascii="Arial" w:hAnsi="Arial" w:cs="Arial"/>
          <w:sz w:val="22"/>
          <w:szCs w:val="22"/>
        </w:rPr>
        <w:t>.</w:t>
      </w:r>
    </w:p>
    <w:p w14:paraId="4ECB11D7" w14:textId="23149547" w:rsidR="00A1610B" w:rsidRPr="00F03B28" w:rsidRDefault="00A1610B" w:rsidP="00F03B28">
      <w:pPr>
        <w:pStyle w:val="Paragraphedeliste"/>
        <w:numPr>
          <w:ilvl w:val="0"/>
          <w:numId w:val="16"/>
        </w:numPr>
        <w:jc w:val="both"/>
        <w:rPr>
          <w:rFonts w:ascii="Arial" w:hAnsi="Arial" w:cs="Arial"/>
          <w:sz w:val="22"/>
          <w:szCs w:val="22"/>
        </w:rPr>
      </w:pPr>
      <w:r w:rsidRPr="00F03B28">
        <w:rPr>
          <w:rFonts w:ascii="Arial" w:hAnsi="Arial" w:cs="Arial"/>
          <w:sz w:val="22"/>
          <w:szCs w:val="22"/>
        </w:rPr>
        <w:t xml:space="preserve">Les organisateurs ne sont pas responsables de la protection des idées, </w:t>
      </w:r>
      <w:r w:rsidR="00FA75E9" w:rsidRPr="00F03B28">
        <w:rPr>
          <w:rFonts w:ascii="Arial" w:hAnsi="Arial" w:cs="Arial"/>
          <w:sz w:val="22"/>
          <w:szCs w:val="22"/>
        </w:rPr>
        <w:t xml:space="preserve">décisions, </w:t>
      </w:r>
      <w:r w:rsidR="00F03B28" w:rsidRPr="00F03B28">
        <w:rPr>
          <w:rFonts w:ascii="Arial" w:hAnsi="Arial" w:cs="Arial"/>
          <w:sz w:val="22"/>
          <w:szCs w:val="22"/>
        </w:rPr>
        <w:t xml:space="preserve">projets </w:t>
      </w:r>
      <w:r w:rsidR="00FA75E9" w:rsidRPr="00F03B28">
        <w:rPr>
          <w:rFonts w:ascii="Arial" w:hAnsi="Arial" w:cs="Arial"/>
          <w:sz w:val="22"/>
          <w:szCs w:val="22"/>
        </w:rPr>
        <w:t>ou marquettes</w:t>
      </w:r>
      <w:r w:rsidRPr="00F03B28">
        <w:rPr>
          <w:rFonts w:ascii="Arial" w:hAnsi="Arial" w:cs="Arial"/>
          <w:sz w:val="22"/>
          <w:szCs w:val="22"/>
        </w:rPr>
        <w:t xml:space="preserve"> liées aux réalisations des participants au présent concours</w:t>
      </w:r>
      <w:r w:rsidR="004B449D">
        <w:rPr>
          <w:rFonts w:ascii="Arial" w:hAnsi="Arial" w:cs="Arial"/>
          <w:sz w:val="22"/>
          <w:szCs w:val="22"/>
        </w:rPr>
        <w:t>.</w:t>
      </w:r>
    </w:p>
    <w:p w14:paraId="5F784802" w14:textId="77777777" w:rsidR="00F03B28" w:rsidRDefault="00A1610B" w:rsidP="00A1610B">
      <w:pPr>
        <w:pStyle w:val="Paragraphedeliste"/>
        <w:numPr>
          <w:ilvl w:val="0"/>
          <w:numId w:val="16"/>
        </w:numPr>
        <w:jc w:val="both"/>
        <w:rPr>
          <w:rFonts w:ascii="Arial" w:hAnsi="Arial" w:cs="Arial"/>
          <w:sz w:val="22"/>
          <w:szCs w:val="22"/>
        </w:rPr>
      </w:pPr>
      <w:r w:rsidRPr="00F03B28">
        <w:rPr>
          <w:rFonts w:ascii="Arial" w:hAnsi="Arial" w:cs="Arial"/>
          <w:sz w:val="22"/>
          <w:szCs w:val="22"/>
        </w:rPr>
        <w:t>La remise officielle d</w:t>
      </w:r>
      <w:r w:rsidR="00FA75E9" w:rsidRPr="00F03B28">
        <w:rPr>
          <w:rFonts w:ascii="Arial" w:hAnsi="Arial" w:cs="Arial"/>
          <w:sz w:val="22"/>
          <w:szCs w:val="22"/>
        </w:rPr>
        <w:t>u</w:t>
      </w:r>
      <w:r w:rsidRPr="00F03B28">
        <w:rPr>
          <w:rFonts w:ascii="Arial" w:hAnsi="Arial" w:cs="Arial"/>
          <w:sz w:val="22"/>
          <w:szCs w:val="22"/>
        </w:rPr>
        <w:t xml:space="preserve"> Trophée </w:t>
      </w:r>
      <w:r w:rsidR="00FA75E9" w:rsidRPr="00F03B28">
        <w:rPr>
          <w:rFonts w:ascii="Arial" w:hAnsi="Arial" w:cs="Arial"/>
          <w:sz w:val="22"/>
          <w:szCs w:val="22"/>
        </w:rPr>
        <w:t xml:space="preserve">pourra </w:t>
      </w:r>
      <w:r w:rsidRPr="00F03B28">
        <w:rPr>
          <w:rFonts w:ascii="Arial" w:hAnsi="Arial" w:cs="Arial"/>
          <w:sz w:val="22"/>
          <w:szCs w:val="22"/>
        </w:rPr>
        <w:t xml:space="preserve">donner lieu à </w:t>
      </w:r>
      <w:r w:rsidR="00551861">
        <w:rPr>
          <w:rFonts w:ascii="Arial" w:hAnsi="Arial" w:cs="Arial"/>
          <w:sz w:val="22"/>
          <w:szCs w:val="22"/>
        </w:rPr>
        <w:t xml:space="preserve">des communications </w:t>
      </w:r>
      <w:r w:rsidRPr="00F03B28">
        <w:rPr>
          <w:rFonts w:ascii="Arial" w:hAnsi="Arial" w:cs="Arial"/>
          <w:sz w:val="22"/>
          <w:szCs w:val="22"/>
        </w:rPr>
        <w:t xml:space="preserve">pour faire la promotion de cette manifestation </w:t>
      </w:r>
      <w:r w:rsidR="00551861">
        <w:rPr>
          <w:rFonts w:ascii="Arial" w:hAnsi="Arial" w:cs="Arial"/>
          <w:sz w:val="22"/>
          <w:szCs w:val="22"/>
        </w:rPr>
        <w:t>sur quelque support que ce soit (écrite, presse, vidéo, web, réseaux sociaux...)</w:t>
      </w:r>
      <w:r w:rsidR="00A153C9">
        <w:rPr>
          <w:rFonts w:ascii="Arial" w:hAnsi="Arial" w:cs="Arial"/>
          <w:sz w:val="22"/>
          <w:szCs w:val="22"/>
        </w:rPr>
        <w:t>.</w:t>
      </w:r>
    </w:p>
    <w:p w14:paraId="246F6BF1" w14:textId="77777777" w:rsidR="00A153C9" w:rsidRDefault="00A153C9" w:rsidP="00A153C9">
      <w:pPr>
        <w:pStyle w:val="Paragraphedeliste"/>
        <w:jc w:val="both"/>
        <w:rPr>
          <w:rFonts w:ascii="Arial" w:hAnsi="Arial" w:cs="Arial"/>
          <w:sz w:val="22"/>
          <w:szCs w:val="22"/>
        </w:rPr>
      </w:pPr>
    </w:p>
    <w:p w14:paraId="618CAFA6" w14:textId="77777777" w:rsidR="00A1610B" w:rsidRPr="00A1610B" w:rsidRDefault="00A1610B" w:rsidP="00A1610B">
      <w:pPr>
        <w:jc w:val="both"/>
        <w:rPr>
          <w:rFonts w:ascii="Arial" w:hAnsi="Arial" w:cs="Arial"/>
          <w:b/>
          <w:sz w:val="22"/>
          <w:szCs w:val="22"/>
        </w:rPr>
      </w:pPr>
    </w:p>
    <w:p w14:paraId="6D3B6EDC" w14:textId="77777777" w:rsidR="00A1610B" w:rsidRDefault="00FA75E9" w:rsidP="00A153C9">
      <w:pPr>
        <w:pBdr>
          <w:bottom w:val="single" w:sz="4" w:space="1" w:color="auto"/>
        </w:pBdr>
        <w:jc w:val="both"/>
        <w:rPr>
          <w:rFonts w:ascii="Arial" w:hAnsi="Arial" w:cs="Arial"/>
          <w:b/>
          <w:sz w:val="22"/>
          <w:szCs w:val="22"/>
        </w:rPr>
      </w:pPr>
      <w:r>
        <w:rPr>
          <w:rFonts w:ascii="Arial" w:hAnsi="Arial" w:cs="Arial"/>
          <w:b/>
          <w:sz w:val="22"/>
          <w:szCs w:val="22"/>
        </w:rPr>
        <w:t xml:space="preserve">Article </w:t>
      </w:r>
      <w:r w:rsidR="00F03B28">
        <w:rPr>
          <w:rFonts w:ascii="Arial" w:hAnsi="Arial" w:cs="Arial"/>
          <w:b/>
          <w:sz w:val="22"/>
          <w:szCs w:val="22"/>
        </w:rPr>
        <w:t>9</w:t>
      </w:r>
      <w:r w:rsidR="00A1610B" w:rsidRPr="00A1610B">
        <w:rPr>
          <w:rFonts w:ascii="Arial" w:hAnsi="Arial" w:cs="Arial"/>
          <w:b/>
          <w:sz w:val="22"/>
          <w:szCs w:val="22"/>
        </w:rPr>
        <w:t xml:space="preserve"> : Exclusion de responsabilité des organisateurs</w:t>
      </w:r>
    </w:p>
    <w:p w14:paraId="1C18DBEB" w14:textId="77777777" w:rsidR="00A153C9" w:rsidRPr="00A1610B" w:rsidRDefault="00A153C9" w:rsidP="00A1610B">
      <w:pPr>
        <w:jc w:val="both"/>
        <w:rPr>
          <w:rFonts w:ascii="Arial" w:hAnsi="Arial" w:cs="Arial"/>
          <w:b/>
          <w:sz w:val="22"/>
          <w:szCs w:val="22"/>
        </w:rPr>
      </w:pPr>
    </w:p>
    <w:p w14:paraId="00B992BA" w14:textId="08171837" w:rsidR="00F03B28" w:rsidRDefault="00A1610B" w:rsidP="00F03B28">
      <w:pPr>
        <w:pStyle w:val="Paragraphedeliste"/>
        <w:numPr>
          <w:ilvl w:val="0"/>
          <w:numId w:val="16"/>
        </w:numPr>
        <w:jc w:val="both"/>
        <w:rPr>
          <w:rFonts w:ascii="Arial" w:hAnsi="Arial" w:cs="Arial"/>
          <w:sz w:val="22"/>
          <w:szCs w:val="22"/>
        </w:rPr>
      </w:pPr>
      <w:r w:rsidRPr="00F03B28">
        <w:rPr>
          <w:rFonts w:ascii="Arial" w:hAnsi="Arial" w:cs="Arial"/>
          <w:sz w:val="22"/>
          <w:szCs w:val="22"/>
        </w:rPr>
        <w:t>Les organisateurs se réservent le droit de proroger, d'écourter, de modifier ou d'annuler le</w:t>
      </w:r>
      <w:r w:rsidR="00FA75E9" w:rsidRPr="00F03B28">
        <w:rPr>
          <w:rFonts w:ascii="Arial" w:hAnsi="Arial" w:cs="Arial"/>
          <w:sz w:val="22"/>
          <w:szCs w:val="22"/>
        </w:rPr>
        <w:t xml:space="preserve"> </w:t>
      </w:r>
      <w:r w:rsidRPr="00F85D0B">
        <w:rPr>
          <w:rFonts w:ascii="Arial" w:hAnsi="Arial" w:cs="Arial"/>
          <w:sz w:val="22"/>
          <w:szCs w:val="22"/>
        </w:rPr>
        <w:t>Trophée</w:t>
      </w:r>
      <w:r w:rsidR="00CA4AF8" w:rsidRPr="00F85D0B">
        <w:rPr>
          <w:rFonts w:ascii="Arial" w:hAnsi="Arial" w:cs="Arial"/>
          <w:sz w:val="22"/>
          <w:szCs w:val="22"/>
        </w:rPr>
        <w:t xml:space="preserve"> Jeunes Talents</w:t>
      </w:r>
      <w:r w:rsidR="00CA4AF8">
        <w:rPr>
          <w:rFonts w:ascii="Arial" w:hAnsi="Arial" w:cs="Arial"/>
          <w:sz w:val="22"/>
          <w:szCs w:val="22"/>
        </w:rPr>
        <w:t xml:space="preserve"> 201</w:t>
      </w:r>
      <w:r w:rsidR="00A153C9">
        <w:rPr>
          <w:rFonts w:ascii="Arial" w:hAnsi="Arial" w:cs="Arial"/>
          <w:sz w:val="22"/>
          <w:szCs w:val="22"/>
        </w:rPr>
        <w:t>9</w:t>
      </w:r>
      <w:r w:rsidR="00FA75E9" w:rsidRPr="00F03B28">
        <w:rPr>
          <w:rFonts w:ascii="Arial" w:hAnsi="Arial" w:cs="Arial"/>
          <w:sz w:val="22"/>
          <w:szCs w:val="22"/>
        </w:rPr>
        <w:t xml:space="preserve"> </w:t>
      </w:r>
      <w:r w:rsidRPr="00F03B28">
        <w:rPr>
          <w:rFonts w:ascii="Arial" w:hAnsi="Arial" w:cs="Arial"/>
          <w:sz w:val="22"/>
          <w:szCs w:val="22"/>
        </w:rPr>
        <w:t>pour quelque raison que ce soit. Ils ne sauraient de ce fait voir leur responsabilité engagée</w:t>
      </w:r>
      <w:r w:rsidR="004B449D">
        <w:rPr>
          <w:rFonts w:ascii="Arial" w:hAnsi="Arial" w:cs="Arial"/>
          <w:sz w:val="22"/>
          <w:szCs w:val="22"/>
        </w:rPr>
        <w:t>.</w:t>
      </w:r>
    </w:p>
    <w:p w14:paraId="6A3EA091" w14:textId="77777777" w:rsidR="00B03ADF" w:rsidRDefault="00A1610B" w:rsidP="00A1610B">
      <w:pPr>
        <w:pStyle w:val="Paragraphedeliste"/>
        <w:numPr>
          <w:ilvl w:val="0"/>
          <w:numId w:val="16"/>
        </w:numPr>
        <w:jc w:val="both"/>
        <w:rPr>
          <w:rFonts w:ascii="Arial" w:hAnsi="Arial" w:cs="Arial"/>
          <w:sz w:val="22"/>
          <w:szCs w:val="22"/>
        </w:rPr>
      </w:pPr>
      <w:r w:rsidRPr="00F03B28">
        <w:rPr>
          <w:rFonts w:ascii="Arial" w:hAnsi="Arial" w:cs="Arial"/>
          <w:sz w:val="22"/>
          <w:szCs w:val="22"/>
        </w:rPr>
        <w:t>Ils se dégagent de toute responsabilité en cas de dysfonctionnement</w:t>
      </w:r>
      <w:r w:rsidR="00F03B28">
        <w:rPr>
          <w:rFonts w:ascii="Arial" w:hAnsi="Arial" w:cs="Arial"/>
          <w:sz w:val="22"/>
          <w:szCs w:val="22"/>
        </w:rPr>
        <w:t>,</w:t>
      </w:r>
      <w:r w:rsidRPr="00F03B28">
        <w:rPr>
          <w:rFonts w:ascii="Arial" w:hAnsi="Arial" w:cs="Arial"/>
          <w:sz w:val="22"/>
          <w:szCs w:val="22"/>
        </w:rPr>
        <w:t xml:space="preserve"> </w:t>
      </w:r>
      <w:r w:rsidR="00F03B28">
        <w:rPr>
          <w:rFonts w:ascii="Arial" w:hAnsi="Arial" w:cs="Arial"/>
          <w:sz w:val="22"/>
          <w:szCs w:val="22"/>
        </w:rPr>
        <w:t>d'acheminement ou de perte de</w:t>
      </w:r>
      <w:r w:rsidRPr="00F03B28">
        <w:rPr>
          <w:rFonts w:ascii="Arial" w:hAnsi="Arial" w:cs="Arial"/>
          <w:sz w:val="22"/>
          <w:szCs w:val="22"/>
        </w:rPr>
        <w:t xml:space="preserve"> courrier, et plus généralement de toute perturbation due à des incidents techniques indépendants de leur volonté, empêchant le bon déroulement du concours.</w:t>
      </w:r>
    </w:p>
    <w:p w14:paraId="7FA2C0F3" w14:textId="77777777" w:rsidR="00A153C9" w:rsidRPr="00A153C9" w:rsidRDefault="00A153C9" w:rsidP="00A153C9">
      <w:pPr>
        <w:pStyle w:val="Paragraphedeliste"/>
        <w:jc w:val="both"/>
        <w:rPr>
          <w:rFonts w:ascii="Arial" w:hAnsi="Arial" w:cs="Arial"/>
          <w:sz w:val="22"/>
          <w:szCs w:val="22"/>
        </w:rPr>
      </w:pPr>
    </w:p>
    <w:p w14:paraId="21D133A0" w14:textId="77777777" w:rsidR="001152A7" w:rsidRPr="00A1610B" w:rsidRDefault="001152A7" w:rsidP="00A1610B">
      <w:pPr>
        <w:jc w:val="both"/>
        <w:rPr>
          <w:rFonts w:ascii="Arial" w:hAnsi="Arial" w:cs="Arial"/>
          <w:b/>
          <w:sz w:val="22"/>
          <w:szCs w:val="22"/>
        </w:rPr>
      </w:pPr>
    </w:p>
    <w:p w14:paraId="71B632A6" w14:textId="77777777" w:rsidR="00A1610B" w:rsidRDefault="00FA75E9" w:rsidP="00A153C9">
      <w:pPr>
        <w:pBdr>
          <w:bottom w:val="single" w:sz="4" w:space="1" w:color="auto"/>
        </w:pBdr>
        <w:jc w:val="both"/>
        <w:rPr>
          <w:rFonts w:ascii="Arial" w:hAnsi="Arial" w:cs="Arial"/>
          <w:b/>
          <w:sz w:val="22"/>
          <w:szCs w:val="22"/>
        </w:rPr>
      </w:pPr>
      <w:r>
        <w:rPr>
          <w:rFonts w:ascii="Arial" w:hAnsi="Arial" w:cs="Arial"/>
          <w:b/>
          <w:sz w:val="22"/>
          <w:szCs w:val="22"/>
        </w:rPr>
        <w:t xml:space="preserve">Article </w:t>
      </w:r>
      <w:r w:rsidR="00F03B28">
        <w:rPr>
          <w:rFonts w:ascii="Arial" w:hAnsi="Arial" w:cs="Arial"/>
          <w:b/>
          <w:sz w:val="22"/>
          <w:szCs w:val="22"/>
        </w:rPr>
        <w:t xml:space="preserve">10 </w:t>
      </w:r>
      <w:r w:rsidR="00A1610B" w:rsidRPr="00A1610B">
        <w:rPr>
          <w:rFonts w:ascii="Arial" w:hAnsi="Arial" w:cs="Arial"/>
          <w:b/>
          <w:sz w:val="22"/>
          <w:szCs w:val="22"/>
        </w:rPr>
        <w:t xml:space="preserve">: </w:t>
      </w:r>
      <w:r w:rsidR="00456FEB">
        <w:rPr>
          <w:rFonts w:ascii="Arial" w:hAnsi="Arial" w:cs="Arial"/>
          <w:b/>
          <w:sz w:val="22"/>
          <w:szCs w:val="22"/>
        </w:rPr>
        <w:t xml:space="preserve">Données à caractère personnel </w:t>
      </w:r>
    </w:p>
    <w:p w14:paraId="75C20CFA" w14:textId="77777777" w:rsidR="00387D6C" w:rsidRPr="00387D6C" w:rsidRDefault="00387D6C" w:rsidP="00387D6C">
      <w:pPr>
        <w:pStyle w:val="Paragraphedeliste"/>
        <w:jc w:val="both"/>
        <w:rPr>
          <w:rFonts w:ascii="Arial" w:hAnsi="Arial" w:cs="Arial"/>
          <w:color w:val="FF0000"/>
          <w:sz w:val="22"/>
          <w:szCs w:val="22"/>
        </w:rPr>
      </w:pPr>
    </w:p>
    <w:p w14:paraId="3078CAA2" w14:textId="77777777" w:rsidR="00387D6C" w:rsidRPr="00715FFB" w:rsidRDefault="00881CBE" w:rsidP="00387D6C">
      <w:pPr>
        <w:spacing w:after="100" w:afterAutospacing="1"/>
        <w:jc w:val="both"/>
        <w:rPr>
          <w:rFonts w:ascii="Arial" w:hAnsi="Arial" w:cs="Arial"/>
          <w:sz w:val="22"/>
          <w:szCs w:val="22"/>
        </w:rPr>
      </w:pPr>
      <w:r w:rsidRPr="00715FFB">
        <w:rPr>
          <w:rFonts w:ascii="Arial" w:hAnsi="Arial" w:cs="Arial"/>
          <w:sz w:val="22"/>
          <w:szCs w:val="22"/>
        </w:rPr>
        <w:t xml:space="preserve">Dans le cadre </w:t>
      </w:r>
      <w:r w:rsidR="00890CEF">
        <w:rPr>
          <w:rFonts w:ascii="Arial" w:hAnsi="Arial" w:cs="Arial"/>
          <w:sz w:val="22"/>
          <w:szCs w:val="22"/>
        </w:rPr>
        <w:t>du concours</w:t>
      </w:r>
      <w:r w:rsidRPr="00715FFB">
        <w:rPr>
          <w:rFonts w:ascii="Arial" w:hAnsi="Arial" w:cs="Arial"/>
          <w:sz w:val="22"/>
          <w:szCs w:val="22"/>
        </w:rPr>
        <w:t xml:space="preserve"> Trophée Jeunes Talents, les participant</w:t>
      </w:r>
      <w:r w:rsidR="00040874" w:rsidRPr="00715FFB">
        <w:rPr>
          <w:rFonts w:ascii="Arial" w:hAnsi="Arial" w:cs="Arial"/>
          <w:sz w:val="22"/>
          <w:szCs w:val="22"/>
        </w:rPr>
        <w:t>s</w:t>
      </w:r>
      <w:r w:rsidRPr="00715FFB">
        <w:rPr>
          <w:rFonts w:ascii="Arial" w:hAnsi="Arial" w:cs="Arial"/>
          <w:sz w:val="22"/>
          <w:szCs w:val="22"/>
        </w:rPr>
        <w:t xml:space="preserve"> doivent obligatoirement renseigner leurs informations personnelles. </w:t>
      </w:r>
    </w:p>
    <w:p w14:paraId="25026D6A" w14:textId="77777777" w:rsidR="00890CEF" w:rsidRDefault="00D81CF3" w:rsidP="00387D6C">
      <w:pPr>
        <w:spacing w:after="100" w:afterAutospacing="1"/>
        <w:jc w:val="both"/>
        <w:rPr>
          <w:rFonts w:ascii="Arial" w:hAnsi="Arial" w:cs="Arial"/>
          <w:sz w:val="22"/>
          <w:szCs w:val="22"/>
        </w:rPr>
      </w:pPr>
      <w:r>
        <w:rPr>
          <w:rFonts w:ascii="Arial" w:hAnsi="Arial" w:cs="Arial"/>
          <w:sz w:val="22"/>
          <w:szCs w:val="22"/>
        </w:rPr>
        <w:t>Dans ce cadre</w:t>
      </w:r>
      <w:r w:rsidR="00DC22EA" w:rsidRPr="00715FFB">
        <w:rPr>
          <w:rFonts w:ascii="Arial" w:hAnsi="Arial" w:cs="Arial"/>
          <w:sz w:val="22"/>
          <w:szCs w:val="22"/>
        </w:rPr>
        <w:t>, l</w:t>
      </w:r>
      <w:r w:rsidR="00881CBE" w:rsidRPr="00715FFB">
        <w:rPr>
          <w:rFonts w:ascii="Arial" w:hAnsi="Arial" w:cs="Arial"/>
          <w:sz w:val="22"/>
          <w:szCs w:val="22"/>
        </w:rPr>
        <w:t>es organisateurs s’engagent</w:t>
      </w:r>
      <w:r w:rsidR="00DC22EA" w:rsidRPr="00715FFB">
        <w:rPr>
          <w:rFonts w:ascii="Arial" w:hAnsi="Arial" w:cs="Arial"/>
          <w:sz w:val="22"/>
          <w:szCs w:val="22"/>
        </w:rPr>
        <w:t xml:space="preserve"> </w:t>
      </w:r>
      <w:r w:rsidR="00881CBE" w:rsidRPr="00715FFB">
        <w:rPr>
          <w:rFonts w:ascii="Arial" w:hAnsi="Arial" w:cs="Arial"/>
          <w:sz w:val="22"/>
          <w:szCs w:val="22"/>
        </w:rPr>
        <w:t>à respecter les dispositions légales et réglementaires applicables, en particulier la loi n°78-17 du 6 janvier 1978 modifiée relative à l’informatique, aux fichiers et aux libertés et le Règlement européen n° 2016/679</w:t>
      </w:r>
      <w:r w:rsidR="00040874" w:rsidRPr="00715FFB">
        <w:rPr>
          <w:rFonts w:ascii="Arial" w:hAnsi="Arial" w:cs="Arial"/>
          <w:sz w:val="22"/>
          <w:szCs w:val="22"/>
        </w:rPr>
        <w:t xml:space="preserve">, dit Règlement Général sur la Protection des Données (RGPD). </w:t>
      </w:r>
    </w:p>
    <w:p w14:paraId="692C36B3" w14:textId="77777777" w:rsidR="004A1C06" w:rsidRDefault="00890CEF" w:rsidP="00387D6C">
      <w:pPr>
        <w:spacing w:after="100" w:afterAutospacing="1"/>
        <w:jc w:val="both"/>
        <w:rPr>
          <w:rFonts w:ascii="Arial" w:hAnsi="Arial" w:cs="Arial"/>
          <w:sz w:val="22"/>
          <w:szCs w:val="22"/>
        </w:rPr>
      </w:pPr>
      <w:r>
        <w:rPr>
          <w:rFonts w:ascii="Arial" w:hAnsi="Arial" w:cs="Arial"/>
          <w:sz w:val="22"/>
          <w:szCs w:val="22"/>
        </w:rPr>
        <w:t xml:space="preserve">Les données sont collectées uniquement pour les finalités nécessaires au concours et seront conservées pour une durée maximale </w:t>
      </w:r>
      <w:r w:rsidR="00342C60">
        <w:rPr>
          <w:rFonts w:ascii="Arial" w:hAnsi="Arial" w:cs="Arial"/>
          <w:sz w:val="22"/>
          <w:szCs w:val="22"/>
        </w:rPr>
        <w:t xml:space="preserve">de 1 an à compter de la collecte. </w:t>
      </w:r>
    </w:p>
    <w:p w14:paraId="603B5DE6" w14:textId="77777777" w:rsidR="009A306E" w:rsidRPr="00715FFB" w:rsidRDefault="00890CEF" w:rsidP="00387D6C">
      <w:pPr>
        <w:spacing w:after="100" w:afterAutospacing="1"/>
        <w:jc w:val="both"/>
        <w:rPr>
          <w:rFonts w:ascii="Arial" w:hAnsi="Arial" w:cs="Arial"/>
          <w:sz w:val="22"/>
          <w:szCs w:val="22"/>
        </w:rPr>
      </w:pPr>
      <w:r>
        <w:rPr>
          <w:rFonts w:ascii="Arial" w:hAnsi="Arial" w:cs="Arial"/>
          <w:sz w:val="22"/>
          <w:szCs w:val="22"/>
        </w:rPr>
        <w:t>Par ailleurs, l</w:t>
      </w:r>
      <w:r w:rsidR="00040874" w:rsidRPr="00715FFB">
        <w:rPr>
          <w:rFonts w:ascii="Arial" w:hAnsi="Arial" w:cs="Arial"/>
          <w:sz w:val="22"/>
          <w:szCs w:val="22"/>
        </w:rPr>
        <w:t>es participants bénéficient d’un droit d’accès, de rectification, de portabilité, d’effacement de leurs données ou encore d’opposition au traitement de celles-ci.</w:t>
      </w:r>
      <w:r w:rsidR="00220CCC">
        <w:rPr>
          <w:rFonts w:ascii="Arial" w:hAnsi="Arial" w:cs="Arial"/>
          <w:sz w:val="22"/>
          <w:szCs w:val="22"/>
        </w:rPr>
        <w:t xml:space="preserve"> </w:t>
      </w:r>
      <w:r w:rsidR="000264FC">
        <w:rPr>
          <w:rFonts w:ascii="Arial" w:hAnsi="Arial" w:cs="Arial"/>
          <w:sz w:val="22"/>
          <w:szCs w:val="22"/>
        </w:rPr>
        <w:t xml:space="preserve">Ils </w:t>
      </w:r>
      <w:r w:rsidR="009A306E" w:rsidRPr="00715FFB">
        <w:rPr>
          <w:rFonts w:ascii="Arial" w:hAnsi="Arial" w:cs="Arial"/>
          <w:sz w:val="22"/>
          <w:szCs w:val="22"/>
        </w:rPr>
        <w:t>peuven</w:t>
      </w:r>
      <w:r w:rsidR="00220CCC">
        <w:rPr>
          <w:rFonts w:ascii="Arial" w:hAnsi="Arial" w:cs="Arial"/>
          <w:sz w:val="22"/>
          <w:szCs w:val="22"/>
        </w:rPr>
        <w:t>t exercer</w:t>
      </w:r>
      <w:r w:rsidR="009A306E" w:rsidRPr="00715FFB">
        <w:rPr>
          <w:rFonts w:ascii="Arial" w:hAnsi="Arial" w:cs="Arial"/>
          <w:sz w:val="22"/>
          <w:szCs w:val="22"/>
        </w:rPr>
        <w:t xml:space="preserve"> leurs droits </w:t>
      </w:r>
      <w:r w:rsidR="00220CCC">
        <w:rPr>
          <w:rFonts w:ascii="Arial" w:hAnsi="Arial" w:cs="Arial"/>
          <w:sz w:val="22"/>
          <w:szCs w:val="22"/>
        </w:rPr>
        <w:t xml:space="preserve">sur leurs données </w:t>
      </w:r>
      <w:r w:rsidR="00DC22EA" w:rsidRPr="00715FFB">
        <w:rPr>
          <w:rFonts w:ascii="Arial" w:hAnsi="Arial" w:cs="Arial"/>
          <w:sz w:val="22"/>
          <w:szCs w:val="22"/>
        </w:rPr>
        <w:t xml:space="preserve">en adressant une </w:t>
      </w:r>
      <w:r w:rsidR="009A306E" w:rsidRPr="00715FFB">
        <w:rPr>
          <w:rFonts w:ascii="Arial" w:hAnsi="Arial" w:cs="Arial"/>
          <w:sz w:val="22"/>
          <w:szCs w:val="22"/>
        </w:rPr>
        <w:t xml:space="preserve">demande écrite aux organisateurs. </w:t>
      </w:r>
    </w:p>
    <w:p w14:paraId="608E1778" w14:textId="77777777" w:rsidR="001152A7" w:rsidRPr="00A1610B" w:rsidRDefault="001152A7" w:rsidP="00A1610B">
      <w:pPr>
        <w:jc w:val="both"/>
        <w:rPr>
          <w:rFonts w:ascii="Arial" w:hAnsi="Arial" w:cs="Arial"/>
          <w:b/>
          <w:sz w:val="22"/>
          <w:szCs w:val="22"/>
        </w:rPr>
      </w:pPr>
    </w:p>
    <w:p w14:paraId="46274B68" w14:textId="77777777" w:rsidR="00A1610B" w:rsidRDefault="00FA75E9" w:rsidP="00A153C9">
      <w:pPr>
        <w:pBdr>
          <w:bottom w:val="single" w:sz="4" w:space="1" w:color="auto"/>
        </w:pBdr>
        <w:jc w:val="both"/>
        <w:rPr>
          <w:rFonts w:ascii="Arial" w:hAnsi="Arial" w:cs="Arial"/>
          <w:b/>
          <w:sz w:val="22"/>
          <w:szCs w:val="22"/>
        </w:rPr>
      </w:pPr>
      <w:r>
        <w:rPr>
          <w:rFonts w:ascii="Arial" w:hAnsi="Arial" w:cs="Arial"/>
          <w:b/>
          <w:sz w:val="22"/>
          <w:szCs w:val="22"/>
        </w:rPr>
        <w:t xml:space="preserve">Article </w:t>
      </w:r>
      <w:r w:rsidR="00F03B28">
        <w:rPr>
          <w:rFonts w:ascii="Arial" w:hAnsi="Arial" w:cs="Arial"/>
          <w:b/>
          <w:sz w:val="22"/>
          <w:szCs w:val="22"/>
        </w:rPr>
        <w:t>11</w:t>
      </w:r>
      <w:r w:rsidR="00A1610B" w:rsidRPr="00A1610B">
        <w:rPr>
          <w:rFonts w:ascii="Arial" w:hAnsi="Arial" w:cs="Arial"/>
          <w:b/>
          <w:sz w:val="22"/>
          <w:szCs w:val="22"/>
        </w:rPr>
        <w:t xml:space="preserve"> : Acceptation du règlement</w:t>
      </w:r>
    </w:p>
    <w:p w14:paraId="6C84B570" w14:textId="77777777" w:rsidR="00A153C9" w:rsidRPr="00A1610B" w:rsidRDefault="00A153C9" w:rsidP="00A1610B">
      <w:pPr>
        <w:jc w:val="both"/>
        <w:rPr>
          <w:rFonts w:ascii="Arial" w:hAnsi="Arial" w:cs="Arial"/>
          <w:b/>
          <w:sz w:val="22"/>
          <w:szCs w:val="22"/>
        </w:rPr>
      </w:pPr>
    </w:p>
    <w:p w14:paraId="3A316FAA" w14:textId="77777777" w:rsidR="00A1610B" w:rsidRDefault="00FA75E9" w:rsidP="00A1610B">
      <w:pPr>
        <w:jc w:val="both"/>
        <w:rPr>
          <w:rFonts w:ascii="Arial" w:hAnsi="Arial" w:cs="Arial"/>
          <w:sz w:val="22"/>
          <w:szCs w:val="22"/>
        </w:rPr>
      </w:pPr>
      <w:r>
        <w:rPr>
          <w:rFonts w:ascii="Arial" w:hAnsi="Arial" w:cs="Arial"/>
          <w:sz w:val="22"/>
          <w:szCs w:val="22"/>
        </w:rPr>
        <w:t xml:space="preserve">La participation au </w:t>
      </w:r>
      <w:r w:rsidRPr="00F85D0B">
        <w:rPr>
          <w:rFonts w:ascii="Arial" w:hAnsi="Arial" w:cs="Arial"/>
          <w:sz w:val="22"/>
          <w:szCs w:val="22"/>
        </w:rPr>
        <w:t>Trophée</w:t>
      </w:r>
      <w:r w:rsidR="00A1610B" w:rsidRPr="00F85D0B">
        <w:rPr>
          <w:rFonts w:ascii="Arial" w:hAnsi="Arial" w:cs="Arial"/>
          <w:sz w:val="22"/>
          <w:szCs w:val="22"/>
        </w:rPr>
        <w:t xml:space="preserve"> </w:t>
      </w:r>
      <w:r w:rsidR="00CA4AF8" w:rsidRPr="00F85D0B">
        <w:rPr>
          <w:rFonts w:ascii="Arial" w:hAnsi="Arial" w:cs="Arial"/>
          <w:sz w:val="22"/>
          <w:szCs w:val="22"/>
        </w:rPr>
        <w:t>Jeunes Talents</w:t>
      </w:r>
      <w:r w:rsidR="00CA4AF8">
        <w:rPr>
          <w:rFonts w:ascii="Arial" w:hAnsi="Arial" w:cs="Arial"/>
          <w:sz w:val="22"/>
          <w:szCs w:val="22"/>
        </w:rPr>
        <w:t xml:space="preserve"> 201</w:t>
      </w:r>
      <w:r w:rsidR="00A153C9">
        <w:rPr>
          <w:rFonts w:ascii="Arial" w:hAnsi="Arial" w:cs="Arial"/>
          <w:sz w:val="22"/>
          <w:szCs w:val="22"/>
        </w:rPr>
        <w:t>9</w:t>
      </w:r>
      <w:r>
        <w:rPr>
          <w:rFonts w:ascii="Arial" w:hAnsi="Arial" w:cs="Arial"/>
          <w:sz w:val="22"/>
          <w:szCs w:val="22"/>
        </w:rPr>
        <w:t xml:space="preserve"> </w:t>
      </w:r>
      <w:r w:rsidR="00A1610B" w:rsidRPr="00FA75E9">
        <w:rPr>
          <w:rFonts w:ascii="Arial" w:hAnsi="Arial" w:cs="Arial"/>
          <w:sz w:val="22"/>
          <w:szCs w:val="22"/>
        </w:rPr>
        <w:t>implique pour les candidats l'acceptation pleine, entière et sans réserve du présent règlement.</w:t>
      </w:r>
    </w:p>
    <w:p w14:paraId="1595AED8" w14:textId="77777777" w:rsidR="00A153C9" w:rsidRPr="00A153C9" w:rsidRDefault="00A153C9" w:rsidP="00A1610B">
      <w:pPr>
        <w:jc w:val="both"/>
        <w:rPr>
          <w:rFonts w:ascii="Arial" w:hAnsi="Arial" w:cs="Arial"/>
          <w:sz w:val="22"/>
          <w:szCs w:val="22"/>
        </w:rPr>
      </w:pPr>
    </w:p>
    <w:p w14:paraId="2A613F08" w14:textId="77777777" w:rsidR="00FA75E9" w:rsidRPr="00A1610B" w:rsidRDefault="00FA75E9" w:rsidP="00A1610B">
      <w:pPr>
        <w:jc w:val="both"/>
        <w:rPr>
          <w:rFonts w:ascii="Arial" w:hAnsi="Arial" w:cs="Arial"/>
          <w:b/>
          <w:sz w:val="22"/>
          <w:szCs w:val="22"/>
        </w:rPr>
      </w:pPr>
    </w:p>
    <w:p w14:paraId="6FBBCFF9" w14:textId="77777777" w:rsidR="00A1610B" w:rsidRDefault="00FA75E9" w:rsidP="00A153C9">
      <w:pPr>
        <w:pBdr>
          <w:bottom w:val="single" w:sz="4" w:space="1" w:color="auto"/>
        </w:pBdr>
        <w:jc w:val="both"/>
        <w:rPr>
          <w:rFonts w:ascii="Arial" w:hAnsi="Arial" w:cs="Arial"/>
          <w:b/>
          <w:sz w:val="22"/>
          <w:szCs w:val="22"/>
        </w:rPr>
      </w:pPr>
      <w:r>
        <w:rPr>
          <w:rFonts w:ascii="Arial" w:hAnsi="Arial" w:cs="Arial"/>
          <w:b/>
          <w:sz w:val="22"/>
          <w:szCs w:val="22"/>
        </w:rPr>
        <w:t xml:space="preserve">Article </w:t>
      </w:r>
      <w:r w:rsidR="00F03B28">
        <w:rPr>
          <w:rFonts w:ascii="Arial" w:hAnsi="Arial" w:cs="Arial"/>
          <w:b/>
          <w:sz w:val="22"/>
          <w:szCs w:val="22"/>
        </w:rPr>
        <w:t>12</w:t>
      </w:r>
      <w:r w:rsidR="00A1610B" w:rsidRPr="00A1610B">
        <w:rPr>
          <w:rFonts w:ascii="Arial" w:hAnsi="Arial" w:cs="Arial"/>
          <w:b/>
          <w:sz w:val="22"/>
          <w:szCs w:val="22"/>
        </w:rPr>
        <w:t xml:space="preserve"> : Loi applicable et attribution de compétence</w:t>
      </w:r>
      <w:r w:rsidR="001152A7">
        <w:rPr>
          <w:rFonts w:ascii="Arial" w:hAnsi="Arial" w:cs="Arial"/>
          <w:b/>
          <w:sz w:val="22"/>
          <w:szCs w:val="22"/>
        </w:rPr>
        <w:t>s</w:t>
      </w:r>
    </w:p>
    <w:p w14:paraId="13267AE5" w14:textId="77777777" w:rsidR="00A153C9" w:rsidRPr="00A1610B" w:rsidRDefault="00A153C9" w:rsidP="00A1610B">
      <w:pPr>
        <w:jc w:val="both"/>
        <w:rPr>
          <w:rFonts w:ascii="Arial" w:hAnsi="Arial" w:cs="Arial"/>
          <w:b/>
          <w:sz w:val="22"/>
          <w:szCs w:val="22"/>
        </w:rPr>
      </w:pPr>
    </w:p>
    <w:p w14:paraId="46456B59" w14:textId="77777777" w:rsidR="00A1610B" w:rsidRPr="00FA75E9" w:rsidRDefault="00A1610B" w:rsidP="00A1610B">
      <w:pPr>
        <w:jc w:val="both"/>
        <w:rPr>
          <w:rFonts w:ascii="Arial" w:hAnsi="Arial" w:cs="Arial"/>
          <w:sz w:val="22"/>
          <w:szCs w:val="22"/>
        </w:rPr>
      </w:pPr>
      <w:r w:rsidRPr="00FA75E9">
        <w:rPr>
          <w:rFonts w:ascii="Arial" w:hAnsi="Arial" w:cs="Arial"/>
          <w:sz w:val="22"/>
          <w:szCs w:val="22"/>
        </w:rPr>
        <w:t>Le présent règlement est soumis à la loi française.</w:t>
      </w:r>
      <w:r w:rsidR="00A34BFB">
        <w:rPr>
          <w:rFonts w:ascii="Arial" w:hAnsi="Arial" w:cs="Arial"/>
          <w:sz w:val="22"/>
          <w:szCs w:val="22"/>
        </w:rPr>
        <w:t xml:space="preserve"> </w:t>
      </w:r>
      <w:r w:rsidRPr="00FA75E9">
        <w:rPr>
          <w:rFonts w:ascii="Arial" w:hAnsi="Arial" w:cs="Arial"/>
          <w:sz w:val="22"/>
          <w:szCs w:val="22"/>
        </w:rPr>
        <w:t>Toute difficulté pratique d'application ou d'interprétation du présent règlement sera tranchée par les organisateurs. Tout litige qui ne pourra pas être réglé de façon amiable sera soumis aux tribunaux compétents aux termes des dispositions du code de procédure civile.</w:t>
      </w:r>
    </w:p>
    <w:p w14:paraId="70340C19" w14:textId="77777777" w:rsidR="000B5A5A" w:rsidRDefault="000B5A5A" w:rsidP="00076140">
      <w:pPr>
        <w:jc w:val="both"/>
        <w:rPr>
          <w:rFonts w:ascii="Arial" w:hAnsi="Arial" w:cs="Arial"/>
          <w:b/>
          <w:sz w:val="22"/>
          <w:szCs w:val="22"/>
        </w:rPr>
      </w:pPr>
    </w:p>
    <w:p w14:paraId="17C101F6" w14:textId="77777777" w:rsidR="000B5A5A" w:rsidRDefault="000B5A5A" w:rsidP="00076140">
      <w:pPr>
        <w:jc w:val="both"/>
        <w:rPr>
          <w:rFonts w:ascii="Arial" w:hAnsi="Arial" w:cs="Arial"/>
          <w:b/>
          <w:sz w:val="22"/>
          <w:szCs w:val="22"/>
        </w:rPr>
      </w:pPr>
    </w:p>
    <w:p w14:paraId="6274FCFA" w14:textId="77777777" w:rsidR="000C7CEE" w:rsidRDefault="000C7CEE" w:rsidP="00A153C9">
      <w:pPr>
        <w:pBdr>
          <w:bottom w:val="single" w:sz="4" w:space="1" w:color="auto"/>
        </w:pBdr>
        <w:jc w:val="both"/>
        <w:rPr>
          <w:rFonts w:ascii="Arial" w:hAnsi="Arial" w:cs="Arial"/>
          <w:b/>
          <w:sz w:val="22"/>
          <w:szCs w:val="22"/>
        </w:rPr>
      </w:pPr>
    </w:p>
    <w:p w14:paraId="3D19EF04" w14:textId="77777777" w:rsidR="000C7CEE" w:rsidRDefault="000C7CEE" w:rsidP="00A153C9">
      <w:pPr>
        <w:pBdr>
          <w:bottom w:val="single" w:sz="4" w:space="1" w:color="auto"/>
        </w:pBdr>
        <w:jc w:val="both"/>
        <w:rPr>
          <w:rFonts w:ascii="Arial" w:hAnsi="Arial" w:cs="Arial"/>
          <w:b/>
          <w:sz w:val="22"/>
          <w:szCs w:val="22"/>
        </w:rPr>
      </w:pPr>
    </w:p>
    <w:p w14:paraId="7D462591" w14:textId="77777777" w:rsidR="00A02052" w:rsidRDefault="00A02052" w:rsidP="00A153C9">
      <w:pPr>
        <w:pBdr>
          <w:bottom w:val="single" w:sz="4" w:space="1" w:color="auto"/>
        </w:pBdr>
        <w:jc w:val="both"/>
        <w:rPr>
          <w:rFonts w:ascii="Arial" w:hAnsi="Arial" w:cs="Arial"/>
          <w:b/>
          <w:sz w:val="22"/>
          <w:szCs w:val="22"/>
        </w:rPr>
      </w:pPr>
    </w:p>
    <w:p w14:paraId="5DE36145" w14:textId="77777777" w:rsidR="00A02052" w:rsidRDefault="00A02052" w:rsidP="00A153C9">
      <w:pPr>
        <w:pBdr>
          <w:bottom w:val="single" w:sz="4" w:space="1" w:color="auto"/>
        </w:pBdr>
        <w:jc w:val="both"/>
        <w:rPr>
          <w:rFonts w:ascii="Arial" w:hAnsi="Arial" w:cs="Arial"/>
          <w:b/>
          <w:sz w:val="22"/>
          <w:szCs w:val="22"/>
        </w:rPr>
      </w:pPr>
    </w:p>
    <w:p w14:paraId="5C1EE994" w14:textId="77777777" w:rsidR="00A02052" w:rsidRDefault="00A02052" w:rsidP="00A153C9">
      <w:pPr>
        <w:pBdr>
          <w:bottom w:val="single" w:sz="4" w:space="1" w:color="auto"/>
        </w:pBdr>
        <w:jc w:val="both"/>
        <w:rPr>
          <w:rFonts w:ascii="Arial" w:hAnsi="Arial" w:cs="Arial"/>
          <w:b/>
          <w:sz w:val="22"/>
          <w:szCs w:val="22"/>
        </w:rPr>
      </w:pPr>
    </w:p>
    <w:p w14:paraId="26F35162" w14:textId="7717838F" w:rsidR="00475455" w:rsidRDefault="00475455" w:rsidP="00A153C9">
      <w:pPr>
        <w:pBdr>
          <w:bottom w:val="single" w:sz="4" w:space="1" w:color="auto"/>
        </w:pBdr>
        <w:jc w:val="both"/>
        <w:rPr>
          <w:rFonts w:ascii="Arial" w:hAnsi="Arial" w:cs="Arial"/>
          <w:b/>
          <w:sz w:val="22"/>
          <w:szCs w:val="22"/>
        </w:rPr>
      </w:pPr>
      <w:r w:rsidRPr="00E7220F">
        <w:rPr>
          <w:rFonts w:ascii="Arial" w:hAnsi="Arial" w:cs="Arial"/>
          <w:b/>
          <w:sz w:val="22"/>
          <w:szCs w:val="22"/>
        </w:rPr>
        <w:t>Article</w:t>
      </w:r>
      <w:r>
        <w:rPr>
          <w:rFonts w:ascii="Arial" w:hAnsi="Arial" w:cs="Arial"/>
          <w:b/>
          <w:sz w:val="22"/>
          <w:szCs w:val="22"/>
        </w:rPr>
        <w:t>13</w:t>
      </w:r>
      <w:r w:rsidRPr="00E7220F">
        <w:rPr>
          <w:rFonts w:ascii="Arial" w:hAnsi="Arial" w:cs="Arial"/>
          <w:b/>
          <w:sz w:val="22"/>
          <w:szCs w:val="22"/>
        </w:rPr>
        <w:t xml:space="preserve"> : Dépôt du règlement</w:t>
      </w:r>
    </w:p>
    <w:p w14:paraId="5F85E9C7" w14:textId="77777777" w:rsidR="00A153C9" w:rsidRDefault="00A153C9" w:rsidP="00475455">
      <w:pPr>
        <w:jc w:val="both"/>
        <w:rPr>
          <w:rFonts w:ascii="Arial" w:hAnsi="Arial" w:cs="Arial"/>
          <w:b/>
          <w:sz w:val="22"/>
          <w:szCs w:val="22"/>
        </w:rPr>
      </w:pPr>
    </w:p>
    <w:p w14:paraId="2F665494" w14:textId="77777777" w:rsidR="00475455" w:rsidRPr="00177086" w:rsidRDefault="00475455" w:rsidP="00475455">
      <w:pPr>
        <w:jc w:val="both"/>
        <w:rPr>
          <w:rFonts w:ascii="Arial" w:hAnsi="Arial" w:cs="Arial"/>
          <w:sz w:val="22"/>
          <w:szCs w:val="22"/>
        </w:rPr>
      </w:pPr>
      <w:r w:rsidRPr="00177086">
        <w:rPr>
          <w:rFonts w:ascii="Arial" w:hAnsi="Arial" w:cs="Arial"/>
          <w:sz w:val="22"/>
          <w:szCs w:val="22"/>
        </w:rPr>
        <w:t xml:space="preserve">Le règlement du jeu est déposé </w:t>
      </w:r>
      <w:r w:rsidR="00053100" w:rsidRPr="00177086">
        <w:rPr>
          <w:rFonts w:ascii="Arial" w:hAnsi="Arial" w:cs="Arial"/>
          <w:sz w:val="22"/>
          <w:szCs w:val="22"/>
        </w:rPr>
        <w:t xml:space="preserve">à </w:t>
      </w:r>
      <w:r w:rsidRPr="00177086">
        <w:rPr>
          <w:rFonts w:ascii="Arial" w:hAnsi="Arial" w:cs="Arial"/>
          <w:sz w:val="22"/>
          <w:szCs w:val="22"/>
        </w:rPr>
        <w:t xml:space="preserve">la SCP Didier GATIMEL – Isabelle ARMENGAUD GATIMEL – Arnaud de MONTALEMBERT d’Essé, Huissiers de Justice Associés, 40, rue de Monceau, 75008 Paris. </w:t>
      </w:r>
    </w:p>
    <w:p w14:paraId="03C79114" w14:textId="77777777" w:rsidR="00475455" w:rsidRPr="00177086" w:rsidRDefault="00475455" w:rsidP="00475455">
      <w:pPr>
        <w:jc w:val="both"/>
        <w:rPr>
          <w:rFonts w:ascii="Arial" w:hAnsi="Arial" w:cs="Arial"/>
          <w:sz w:val="22"/>
          <w:szCs w:val="22"/>
        </w:rPr>
      </w:pPr>
    </w:p>
    <w:p w14:paraId="1A15618B" w14:textId="77777777" w:rsidR="00475455" w:rsidRDefault="00475455" w:rsidP="00475455">
      <w:pPr>
        <w:jc w:val="both"/>
        <w:rPr>
          <w:rFonts w:ascii="Arial" w:hAnsi="Arial" w:cs="Arial"/>
          <w:b/>
          <w:sz w:val="22"/>
          <w:szCs w:val="22"/>
        </w:rPr>
      </w:pPr>
      <w:r w:rsidRPr="00177086">
        <w:rPr>
          <w:rFonts w:ascii="Arial" w:hAnsi="Arial" w:cs="Arial"/>
          <w:sz w:val="22"/>
          <w:szCs w:val="22"/>
        </w:rPr>
        <w:t>Celui-ci est adressé à titre gratuit à toute personne qui en ferait la demande en écrivant à la Société organisatrice, remboursement du timbre au tarif en vigueur.</w:t>
      </w:r>
    </w:p>
    <w:p w14:paraId="2C260F2E" w14:textId="77777777" w:rsidR="0070113F" w:rsidRDefault="0070113F" w:rsidP="00076140">
      <w:pPr>
        <w:jc w:val="both"/>
        <w:rPr>
          <w:rFonts w:ascii="Arial" w:hAnsi="Arial" w:cs="Arial"/>
          <w:b/>
          <w:sz w:val="22"/>
          <w:szCs w:val="22"/>
        </w:rPr>
      </w:pPr>
    </w:p>
    <w:p w14:paraId="4B211BAC" w14:textId="77777777" w:rsidR="000B5A5A" w:rsidRDefault="000B5A5A" w:rsidP="00076140">
      <w:pPr>
        <w:jc w:val="both"/>
        <w:rPr>
          <w:rFonts w:ascii="Arial" w:hAnsi="Arial" w:cs="Arial"/>
          <w:b/>
          <w:sz w:val="22"/>
          <w:szCs w:val="22"/>
        </w:rPr>
      </w:pPr>
    </w:p>
    <w:p w14:paraId="502F65A8" w14:textId="77777777" w:rsidR="00861126" w:rsidRDefault="00861126" w:rsidP="00076140">
      <w:pPr>
        <w:jc w:val="both"/>
        <w:rPr>
          <w:rFonts w:ascii="Arial" w:hAnsi="Arial" w:cs="Arial"/>
          <w:b/>
          <w:sz w:val="22"/>
          <w:szCs w:val="22"/>
        </w:rPr>
      </w:pPr>
    </w:p>
    <w:p w14:paraId="455BC582" w14:textId="77777777" w:rsidR="00214A62" w:rsidRPr="00551861" w:rsidRDefault="004D35E8" w:rsidP="00214A62">
      <w:pPr>
        <w:spacing w:after="180" w:line="240" w:lineRule="atLeast"/>
        <w:jc w:val="both"/>
        <w:rPr>
          <w:rFonts w:ascii="Arial" w:hAnsi="Arial" w:cs="Arial"/>
          <w:b/>
          <w:color w:val="000000"/>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47541E5E" wp14:editId="4A50284F">
                <wp:simplePos x="0" y="0"/>
                <wp:positionH relativeFrom="column">
                  <wp:posOffset>215845</wp:posOffset>
                </wp:positionH>
                <wp:positionV relativeFrom="paragraph">
                  <wp:posOffset>508635</wp:posOffset>
                </wp:positionV>
                <wp:extent cx="2427890" cy="9093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4C6DA" w14:textId="77777777" w:rsidR="009460D8" w:rsidRPr="00E55368" w:rsidRDefault="009460D8" w:rsidP="00A153C9">
                            <w:pPr>
                              <w:rPr>
                                <w:rFonts w:ascii="Arial" w:hAnsi="Arial" w:cs="Arial"/>
                                <w:b/>
                                <w:sz w:val="22"/>
                                <w:szCs w:val="22"/>
                              </w:rPr>
                            </w:pPr>
                            <w:r>
                              <w:rPr>
                                <w:rFonts w:ascii="Arial" w:hAnsi="Arial" w:cs="Arial"/>
                                <w:b/>
                                <w:sz w:val="22"/>
                                <w:szCs w:val="22"/>
                              </w:rPr>
                              <w:t>Romain Chausserie-Laprée</w:t>
                            </w:r>
                          </w:p>
                          <w:p w14:paraId="75CD9280" w14:textId="77777777" w:rsidR="009460D8" w:rsidRPr="00DB1B13" w:rsidRDefault="009460D8" w:rsidP="00A153C9">
                            <w:pPr>
                              <w:rPr>
                                <w:rFonts w:ascii="Arial" w:hAnsi="Arial" w:cs="Arial"/>
                                <w:sz w:val="22"/>
                                <w:szCs w:val="22"/>
                              </w:rPr>
                            </w:pPr>
                            <w:r w:rsidRPr="00DB1B13">
                              <w:rPr>
                                <w:rFonts w:ascii="Arial" w:hAnsi="Arial" w:cs="Arial"/>
                                <w:sz w:val="22"/>
                                <w:szCs w:val="22"/>
                              </w:rPr>
                              <w:t>Chargé de mission TJTA 2019</w:t>
                            </w:r>
                          </w:p>
                          <w:p w14:paraId="6A7A3BB2" w14:textId="77777777" w:rsidR="009460D8" w:rsidRPr="00DB1B13" w:rsidRDefault="009460D8" w:rsidP="00A153C9">
                            <w:pPr>
                              <w:rPr>
                                <w:rFonts w:ascii="Arial" w:hAnsi="Arial" w:cs="Arial"/>
                                <w:sz w:val="22"/>
                                <w:szCs w:val="22"/>
                              </w:rPr>
                            </w:pPr>
                            <w:r w:rsidRPr="00DB1B13">
                              <w:rPr>
                                <w:rFonts w:ascii="Arial" w:hAnsi="Arial" w:cs="Arial"/>
                                <w:sz w:val="22"/>
                                <w:szCs w:val="22"/>
                              </w:rPr>
                              <w:t>Groupe QUALITEL</w:t>
                            </w:r>
                          </w:p>
                          <w:p w14:paraId="6E511DF6" w14:textId="77777777" w:rsidR="009460D8" w:rsidRPr="00DB1B13" w:rsidRDefault="009460D8" w:rsidP="00A153C9">
                            <w:pPr>
                              <w:rPr>
                                <w:rFonts w:ascii="Arial" w:hAnsi="Arial" w:cs="Arial"/>
                                <w:sz w:val="22"/>
                                <w:szCs w:val="22"/>
                              </w:rPr>
                            </w:pPr>
                            <w:r w:rsidRPr="00DB1B13">
                              <w:rPr>
                                <w:rFonts w:ascii="Arial" w:hAnsi="Arial" w:cs="Arial"/>
                                <w:sz w:val="22"/>
                                <w:szCs w:val="22"/>
                              </w:rPr>
                              <w:t>136, boulevard Saint-Germain</w:t>
                            </w:r>
                          </w:p>
                          <w:p w14:paraId="38F761B3" w14:textId="77777777" w:rsidR="009460D8" w:rsidRPr="00DB1B13" w:rsidRDefault="009460D8" w:rsidP="00A153C9">
                            <w:pPr>
                              <w:rPr>
                                <w:rFonts w:ascii="Arial" w:hAnsi="Arial" w:cs="Arial"/>
                                <w:sz w:val="22"/>
                                <w:szCs w:val="22"/>
                              </w:rPr>
                            </w:pPr>
                            <w:r w:rsidRPr="00DB1B13">
                              <w:rPr>
                                <w:rFonts w:ascii="Arial" w:hAnsi="Arial" w:cs="Arial"/>
                                <w:sz w:val="22"/>
                                <w:szCs w:val="22"/>
                              </w:rPr>
                              <w:t xml:space="preserve">75006 Paris </w:t>
                            </w:r>
                          </w:p>
                          <w:p w14:paraId="056BE945" w14:textId="77777777" w:rsidR="009460D8" w:rsidRPr="00DB1B13" w:rsidRDefault="003E22BE" w:rsidP="00A153C9">
                            <w:pPr>
                              <w:rPr>
                                <w:rFonts w:ascii="Arial" w:hAnsi="Arial" w:cs="Arial"/>
                                <w:sz w:val="22"/>
                                <w:szCs w:val="22"/>
                              </w:rPr>
                            </w:pPr>
                            <w:hyperlink r:id="rId11" w:history="1">
                              <w:r w:rsidR="009460D8" w:rsidRPr="00DB1B13">
                                <w:rPr>
                                  <w:rStyle w:val="Lienhypertexte"/>
                                  <w:rFonts w:ascii="Arial" w:hAnsi="Arial" w:cs="Arial"/>
                                  <w:color w:val="auto"/>
                                  <w:sz w:val="22"/>
                                  <w:szCs w:val="22"/>
                                  <w:u w:val="none"/>
                                </w:rPr>
                                <w:t>r.chausserie-lapree@qualitel.or</w:t>
                              </w:r>
                            </w:hyperlink>
                            <w:r w:rsidR="009460D8" w:rsidRPr="00DB1B13">
                              <w:rPr>
                                <w:rFonts w:ascii="Arial" w:hAnsi="Arial" w:cs="Arial"/>
                                <w:sz w:val="22"/>
                                <w:szCs w:val="22"/>
                              </w:rPr>
                              <w:t>g</w:t>
                            </w:r>
                          </w:p>
                          <w:p w14:paraId="17E0BC5C" w14:textId="77777777" w:rsidR="009460D8" w:rsidRPr="00DB1B13" w:rsidRDefault="009460D8" w:rsidP="00A153C9">
                            <w:pPr>
                              <w:rPr>
                                <w:rFonts w:ascii="Arial" w:hAnsi="Arial" w:cs="Arial"/>
                                <w:sz w:val="22"/>
                                <w:szCs w:val="22"/>
                              </w:rPr>
                            </w:pPr>
                            <w:r w:rsidRPr="00DB1B13">
                              <w:rPr>
                                <w:rFonts w:ascii="Arial" w:eastAsiaTheme="minorEastAsia" w:hAnsi="Arial" w:cs="Arial"/>
                                <w:noProof/>
                                <w:sz w:val="22"/>
                                <w:szCs w:val="22"/>
                              </w:rPr>
                              <w:t>01 42 34 61 76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541E5E" id="_x0000_t202" coordsize="21600,21600" o:spt="202" path="m,l,21600r21600,l21600,xe">
                <v:stroke joinstyle="miter"/>
                <v:path gradientshapeok="t" o:connecttype="rect"/>
              </v:shapetype>
              <v:shape id="Text Box 2" o:spid="_x0000_s1026" type="#_x0000_t202" style="position:absolute;left:0;text-align:left;margin-left:17pt;margin-top:40.05pt;width:191.15pt;height:71.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iZgQ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" stroked="f">
                <v:textbox style="mso-fit-shape-to-text:t">
                  <w:txbxContent>
                    <w:p w14:paraId="7984C6DA" w14:textId="77777777" w:rsidR="009460D8" w:rsidRPr="00E55368" w:rsidRDefault="009460D8" w:rsidP="00A153C9">
                      <w:pPr>
                        <w:rPr>
                          <w:rFonts w:ascii="Arial" w:hAnsi="Arial" w:cs="Arial"/>
                          <w:b/>
                          <w:sz w:val="22"/>
                          <w:szCs w:val="22"/>
                        </w:rPr>
                      </w:pPr>
                      <w:r>
                        <w:rPr>
                          <w:rFonts w:ascii="Arial" w:hAnsi="Arial" w:cs="Arial"/>
                          <w:b/>
                          <w:sz w:val="22"/>
                          <w:szCs w:val="22"/>
                        </w:rPr>
                        <w:t>Romain Chausserie-Laprée</w:t>
                      </w:r>
                    </w:p>
                    <w:p w14:paraId="75CD9280" w14:textId="77777777" w:rsidR="009460D8" w:rsidRPr="00DB1B13" w:rsidRDefault="009460D8" w:rsidP="00A153C9">
                      <w:pPr>
                        <w:rPr>
                          <w:rFonts w:ascii="Arial" w:hAnsi="Arial" w:cs="Arial"/>
                          <w:sz w:val="22"/>
                          <w:szCs w:val="22"/>
                        </w:rPr>
                      </w:pPr>
                      <w:r w:rsidRPr="00DB1B13">
                        <w:rPr>
                          <w:rFonts w:ascii="Arial" w:hAnsi="Arial" w:cs="Arial"/>
                          <w:sz w:val="22"/>
                          <w:szCs w:val="22"/>
                        </w:rPr>
                        <w:t>Chargé de mission TJTA 2019</w:t>
                      </w:r>
                    </w:p>
                    <w:p w14:paraId="6A7A3BB2" w14:textId="77777777" w:rsidR="009460D8" w:rsidRPr="00DB1B13" w:rsidRDefault="009460D8" w:rsidP="00A153C9">
                      <w:pPr>
                        <w:rPr>
                          <w:rFonts w:ascii="Arial" w:hAnsi="Arial" w:cs="Arial"/>
                          <w:sz w:val="22"/>
                          <w:szCs w:val="22"/>
                        </w:rPr>
                      </w:pPr>
                      <w:r w:rsidRPr="00DB1B13">
                        <w:rPr>
                          <w:rFonts w:ascii="Arial" w:hAnsi="Arial" w:cs="Arial"/>
                          <w:sz w:val="22"/>
                          <w:szCs w:val="22"/>
                        </w:rPr>
                        <w:t>Groupe QUALITEL</w:t>
                      </w:r>
                    </w:p>
                    <w:p w14:paraId="6E511DF6" w14:textId="77777777" w:rsidR="009460D8" w:rsidRPr="00DB1B13" w:rsidRDefault="009460D8" w:rsidP="00A153C9">
                      <w:pPr>
                        <w:rPr>
                          <w:rFonts w:ascii="Arial" w:hAnsi="Arial" w:cs="Arial"/>
                          <w:sz w:val="22"/>
                          <w:szCs w:val="22"/>
                        </w:rPr>
                      </w:pPr>
                      <w:r w:rsidRPr="00DB1B13">
                        <w:rPr>
                          <w:rFonts w:ascii="Arial" w:hAnsi="Arial" w:cs="Arial"/>
                          <w:sz w:val="22"/>
                          <w:szCs w:val="22"/>
                        </w:rPr>
                        <w:t>136, boulevard Saint-Germain</w:t>
                      </w:r>
                    </w:p>
                    <w:p w14:paraId="38F761B3" w14:textId="77777777" w:rsidR="009460D8" w:rsidRPr="00DB1B13" w:rsidRDefault="009460D8" w:rsidP="00A153C9">
                      <w:pPr>
                        <w:rPr>
                          <w:rFonts w:ascii="Arial" w:hAnsi="Arial" w:cs="Arial"/>
                          <w:sz w:val="22"/>
                          <w:szCs w:val="22"/>
                        </w:rPr>
                      </w:pPr>
                      <w:r w:rsidRPr="00DB1B13">
                        <w:rPr>
                          <w:rFonts w:ascii="Arial" w:hAnsi="Arial" w:cs="Arial"/>
                          <w:sz w:val="22"/>
                          <w:szCs w:val="22"/>
                        </w:rPr>
                        <w:t xml:space="preserve">75006 Paris </w:t>
                      </w:r>
                    </w:p>
                    <w:p w14:paraId="056BE945" w14:textId="77777777" w:rsidR="009460D8" w:rsidRPr="00DB1B13" w:rsidRDefault="00C1727E" w:rsidP="00A153C9">
                      <w:pPr>
                        <w:rPr>
                          <w:rFonts w:ascii="Arial" w:hAnsi="Arial" w:cs="Arial"/>
                          <w:sz w:val="22"/>
                          <w:szCs w:val="22"/>
                        </w:rPr>
                      </w:pPr>
                      <w:hyperlink r:id="rId12" w:history="1">
                        <w:r w:rsidR="009460D8" w:rsidRPr="00DB1B13">
                          <w:rPr>
                            <w:rStyle w:val="Lienhypertexte"/>
                            <w:rFonts w:ascii="Arial" w:hAnsi="Arial" w:cs="Arial"/>
                            <w:color w:val="auto"/>
                            <w:sz w:val="22"/>
                            <w:szCs w:val="22"/>
                            <w:u w:val="none"/>
                          </w:rPr>
                          <w:t>r.chausserie-lapree@qualitel.or</w:t>
                        </w:r>
                      </w:hyperlink>
                      <w:r w:rsidR="009460D8" w:rsidRPr="00DB1B13">
                        <w:rPr>
                          <w:rFonts w:ascii="Arial" w:hAnsi="Arial" w:cs="Arial"/>
                          <w:sz w:val="22"/>
                          <w:szCs w:val="22"/>
                        </w:rPr>
                        <w:t>g</w:t>
                      </w:r>
                    </w:p>
                    <w:p w14:paraId="17E0BC5C" w14:textId="77777777" w:rsidR="009460D8" w:rsidRPr="00DB1B13" w:rsidRDefault="009460D8" w:rsidP="00A153C9">
                      <w:pPr>
                        <w:rPr>
                          <w:rFonts w:ascii="Arial" w:hAnsi="Arial" w:cs="Arial"/>
                          <w:sz w:val="22"/>
                          <w:szCs w:val="22"/>
                        </w:rPr>
                      </w:pPr>
                      <w:r w:rsidRPr="00DB1B13">
                        <w:rPr>
                          <w:rFonts w:ascii="Arial" w:eastAsiaTheme="minorEastAsia" w:hAnsi="Arial" w:cs="Arial"/>
                          <w:noProof/>
                          <w:sz w:val="22"/>
                          <w:szCs w:val="22"/>
                        </w:rPr>
                        <w:t>01 42 34 61 76</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E2C0016" wp14:editId="490C0683">
                <wp:simplePos x="0" y="0"/>
                <wp:positionH relativeFrom="margin">
                  <wp:posOffset>2936240</wp:posOffset>
                </wp:positionH>
                <wp:positionV relativeFrom="paragraph">
                  <wp:posOffset>2296160</wp:posOffset>
                </wp:positionV>
                <wp:extent cx="2102069" cy="918845"/>
                <wp:effectExtent l="0" t="0" r="1270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069" cy="918845"/>
                        </a:xfrm>
                        <a:prstGeom prst="rect">
                          <a:avLst/>
                        </a:prstGeom>
                        <a:solidFill>
                          <a:srgbClr val="FFFFFF"/>
                        </a:solidFill>
                        <a:ln w="9525">
                          <a:solidFill>
                            <a:schemeClr val="bg1">
                              <a:lumMod val="100000"/>
                              <a:lumOff val="0"/>
                            </a:schemeClr>
                          </a:solidFill>
                          <a:miter lim="800000"/>
                          <a:headEnd/>
                          <a:tailEnd/>
                        </a:ln>
                      </wps:spPr>
                      <wps:txbx>
                        <w:txbxContent>
                          <w:p w14:paraId="4F95BB50" w14:textId="77777777" w:rsidR="009460D8" w:rsidRPr="00E55368" w:rsidRDefault="009460D8">
                            <w:pPr>
                              <w:rPr>
                                <w:rFonts w:ascii="Arial" w:hAnsi="Arial" w:cs="Arial"/>
                                <w:b/>
                                <w:sz w:val="22"/>
                                <w:szCs w:val="22"/>
                              </w:rPr>
                            </w:pPr>
                            <w:r w:rsidRPr="00E55368">
                              <w:rPr>
                                <w:rFonts w:ascii="Arial" w:hAnsi="Arial" w:cs="Arial"/>
                                <w:b/>
                                <w:sz w:val="22"/>
                                <w:szCs w:val="22"/>
                              </w:rPr>
                              <w:t>Marion Jully</w:t>
                            </w:r>
                          </w:p>
                          <w:p w14:paraId="3E3FD3FD" w14:textId="77777777" w:rsidR="009460D8" w:rsidRDefault="009460D8">
                            <w:pPr>
                              <w:rPr>
                                <w:rFonts w:ascii="Arial" w:hAnsi="Arial" w:cs="Arial"/>
                                <w:sz w:val="22"/>
                                <w:szCs w:val="22"/>
                              </w:rPr>
                            </w:pPr>
                            <w:r w:rsidRPr="00E55368">
                              <w:rPr>
                                <w:rFonts w:ascii="Arial" w:hAnsi="Arial" w:cs="Arial"/>
                                <w:sz w:val="22"/>
                                <w:szCs w:val="22"/>
                              </w:rPr>
                              <w:t xml:space="preserve">Responsable </w:t>
                            </w:r>
                            <w:r>
                              <w:rPr>
                                <w:rFonts w:ascii="Arial" w:hAnsi="Arial" w:cs="Arial"/>
                                <w:sz w:val="22"/>
                                <w:szCs w:val="22"/>
                              </w:rPr>
                              <w:t>Communication</w:t>
                            </w:r>
                          </w:p>
                          <w:p w14:paraId="31B46847" w14:textId="77777777" w:rsidR="009460D8" w:rsidRPr="00FA75E9" w:rsidRDefault="009460D8" w:rsidP="00FA75E9">
                            <w:pPr>
                              <w:rPr>
                                <w:rFonts w:ascii="Arial" w:hAnsi="Arial" w:cs="Arial"/>
                                <w:sz w:val="22"/>
                                <w:szCs w:val="22"/>
                              </w:rPr>
                            </w:pPr>
                            <w:r w:rsidRPr="00FA75E9">
                              <w:rPr>
                                <w:rFonts w:ascii="Arial" w:hAnsi="Arial" w:cs="Arial"/>
                                <w:sz w:val="22"/>
                                <w:szCs w:val="22"/>
                              </w:rPr>
                              <w:t>Groupe QUALITEL</w:t>
                            </w:r>
                          </w:p>
                          <w:p w14:paraId="71113DB0" w14:textId="77777777" w:rsidR="009460D8" w:rsidRPr="00FA75E9" w:rsidRDefault="009460D8" w:rsidP="00FA75E9">
                            <w:pPr>
                              <w:rPr>
                                <w:rFonts w:ascii="Arial" w:hAnsi="Arial" w:cs="Arial"/>
                                <w:sz w:val="22"/>
                                <w:szCs w:val="22"/>
                              </w:rPr>
                            </w:pPr>
                            <w:r w:rsidRPr="00FA75E9">
                              <w:rPr>
                                <w:rFonts w:ascii="Arial" w:hAnsi="Arial" w:cs="Arial"/>
                                <w:sz w:val="22"/>
                                <w:szCs w:val="22"/>
                              </w:rPr>
                              <w:t>136, boulevard Saint-Germain</w:t>
                            </w:r>
                          </w:p>
                          <w:p w14:paraId="3D78773C" w14:textId="77777777" w:rsidR="009460D8" w:rsidRPr="00E55368" w:rsidRDefault="009460D8" w:rsidP="00FA75E9">
                            <w:pPr>
                              <w:rPr>
                                <w:rFonts w:ascii="Arial" w:hAnsi="Arial" w:cs="Arial"/>
                                <w:sz w:val="22"/>
                                <w:szCs w:val="22"/>
                              </w:rPr>
                            </w:pPr>
                            <w:r w:rsidRPr="00FA75E9">
                              <w:rPr>
                                <w:rFonts w:ascii="Arial" w:hAnsi="Arial" w:cs="Arial"/>
                                <w:sz w:val="22"/>
                                <w:szCs w:val="22"/>
                              </w:rPr>
                              <w:t>75006 Paris</w:t>
                            </w:r>
                          </w:p>
                          <w:p w14:paraId="5182FAA8" w14:textId="77777777" w:rsidR="009460D8" w:rsidRPr="00E55368" w:rsidRDefault="003E22BE">
                            <w:pPr>
                              <w:rPr>
                                <w:rFonts w:ascii="Arial" w:hAnsi="Arial" w:cs="Arial"/>
                                <w:sz w:val="22"/>
                                <w:szCs w:val="22"/>
                              </w:rPr>
                            </w:pPr>
                            <w:hyperlink r:id="rId13" w:history="1">
                              <w:r w:rsidR="009460D8" w:rsidRPr="00E55368">
                                <w:rPr>
                                  <w:rFonts w:ascii="Arial" w:hAnsi="Arial" w:cs="Arial"/>
                                  <w:sz w:val="22"/>
                                  <w:szCs w:val="22"/>
                                </w:rPr>
                                <w:t>m.jully@cerqual.fr</w:t>
                              </w:r>
                            </w:hyperlink>
                          </w:p>
                          <w:p w14:paraId="28D6F246" w14:textId="77777777" w:rsidR="009460D8" w:rsidRPr="00E55368" w:rsidRDefault="009460D8">
                            <w:pPr>
                              <w:rPr>
                                <w:rFonts w:ascii="Arial" w:hAnsi="Arial" w:cs="Arial"/>
                                <w:sz w:val="22"/>
                                <w:szCs w:val="22"/>
                              </w:rPr>
                            </w:pPr>
                            <w:r w:rsidRPr="00E55368">
                              <w:rPr>
                                <w:rFonts w:ascii="Arial" w:hAnsi="Arial" w:cs="Arial"/>
                                <w:sz w:val="22"/>
                                <w:szCs w:val="22"/>
                              </w:rPr>
                              <w:t>01 42 34 54 45</w:t>
                            </w:r>
                          </w:p>
                          <w:p w14:paraId="591928D7" w14:textId="77777777" w:rsidR="009460D8" w:rsidRDefault="009460D8" w:rsidP="00E553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2C0016" id="Text Box 3" o:spid="_x0000_s1027" type="#_x0000_t202" style="position:absolute;left:0;text-align:left;margin-left:231.2pt;margin-top:180.8pt;width:165.5pt;height:72.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" strokecolor="white [3212]">
                <v:textbox style="mso-fit-shape-to-text:t">
                  <w:txbxContent>
                    <w:p w14:paraId="4F95BB50" w14:textId="77777777" w:rsidR="009460D8" w:rsidRPr="00E55368" w:rsidRDefault="009460D8">
                      <w:pPr>
                        <w:rPr>
                          <w:rFonts w:ascii="Arial" w:hAnsi="Arial" w:cs="Arial"/>
                          <w:b/>
                          <w:sz w:val="22"/>
                          <w:szCs w:val="22"/>
                        </w:rPr>
                      </w:pPr>
                      <w:r w:rsidRPr="00E55368">
                        <w:rPr>
                          <w:rFonts w:ascii="Arial" w:hAnsi="Arial" w:cs="Arial"/>
                          <w:b/>
                          <w:sz w:val="22"/>
                          <w:szCs w:val="22"/>
                        </w:rPr>
                        <w:t>Marion Jully</w:t>
                      </w:r>
                    </w:p>
                    <w:p w14:paraId="3E3FD3FD" w14:textId="77777777" w:rsidR="009460D8" w:rsidRDefault="009460D8">
                      <w:pPr>
                        <w:rPr>
                          <w:rFonts w:ascii="Arial" w:hAnsi="Arial" w:cs="Arial"/>
                          <w:sz w:val="22"/>
                          <w:szCs w:val="22"/>
                        </w:rPr>
                      </w:pPr>
                      <w:r w:rsidRPr="00E55368">
                        <w:rPr>
                          <w:rFonts w:ascii="Arial" w:hAnsi="Arial" w:cs="Arial"/>
                          <w:sz w:val="22"/>
                          <w:szCs w:val="22"/>
                        </w:rPr>
                        <w:t xml:space="preserve">Responsable </w:t>
                      </w:r>
                      <w:r>
                        <w:rPr>
                          <w:rFonts w:ascii="Arial" w:hAnsi="Arial" w:cs="Arial"/>
                          <w:sz w:val="22"/>
                          <w:szCs w:val="22"/>
                        </w:rPr>
                        <w:t>Communication</w:t>
                      </w:r>
                    </w:p>
                    <w:p w14:paraId="31B46847" w14:textId="77777777" w:rsidR="009460D8" w:rsidRPr="00FA75E9" w:rsidRDefault="009460D8" w:rsidP="00FA75E9">
                      <w:pPr>
                        <w:rPr>
                          <w:rFonts w:ascii="Arial" w:hAnsi="Arial" w:cs="Arial"/>
                          <w:sz w:val="22"/>
                          <w:szCs w:val="22"/>
                        </w:rPr>
                      </w:pPr>
                      <w:r w:rsidRPr="00FA75E9">
                        <w:rPr>
                          <w:rFonts w:ascii="Arial" w:hAnsi="Arial" w:cs="Arial"/>
                          <w:sz w:val="22"/>
                          <w:szCs w:val="22"/>
                        </w:rPr>
                        <w:t>Groupe QUALITEL</w:t>
                      </w:r>
                    </w:p>
                    <w:p w14:paraId="71113DB0" w14:textId="77777777" w:rsidR="009460D8" w:rsidRPr="00FA75E9" w:rsidRDefault="009460D8" w:rsidP="00FA75E9">
                      <w:pPr>
                        <w:rPr>
                          <w:rFonts w:ascii="Arial" w:hAnsi="Arial" w:cs="Arial"/>
                          <w:sz w:val="22"/>
                          <w:szCs w:val="22"/>
                        </w:rPr>
                      </w:pPr>
                      <w:r w:rsidRPr="00FA75E9">
                        <w:rPr>
                          <w:rFonts w:ascii="Arial" w:hAnsi="Arial" w:cs="Arial"/>
                          <w:sz w:val="22"/>
                          <w:szCs w:val="22"/>
                        </w:rPr>
                        <w:t>136, boulevard Saint-Germain</w:t>
                      </w:r>
                    </w:p>
                    <w:p w14:paraId="3D78773C" w14:textId="77777777" w:rsidR="009460D8" w:rsidRPr="00E55368" w:rsidRDefault="009460D8" w:rsidP="00FA75E9">
                      <w:pPr>
                        <w:rPr>
                          <w:rFonts w:ascii="Arial" w:hAnsi="Arial" w:cs="Arial"/>
                          <w:sz w:val="22"/>
                          <w:szCs w:val="22"/>
                        </w:rPr>
                      </w:pPr>
                      <w:r w:rsidRPr="00FA75E9">
                        <w:rPr>
                          <w:rFonts w:ascii="Arial" w:hAnsi="Arial" w:cs="Arial"/>
                          <w:sz w:val="22"/>
                          <w:szCs w:val="22"/>
                        </w:rPr>
                        <w:t>75006 Paris</w:t>
                      </w:r>
                    </w:p>
                    <w:p w14:paraId="5182FAA8" w14:textId="77777777" w:rsidR="009460D8" w:rsidRPr="00E55368" w:rsidRDefault="00C1727E">
                      <w:pPr>
                        <w:rPr>
                          <w:rFonts w:ascii="Arial" w:hAnsi="Arial" w:cs="Arial"/>
                          <w:sz w:val="22"/>
                          <w:szCs w:val="22"/>
                        </w:rPr>
                      </w:pPr>
                      <w:hyperlink r:id="rId14" w:history="1">
                        <w:r w:rsidR="009460D8" w:rsidRPr="00E55368">
                          <w:rPr>
                            <w:rFonts w:ascii="Arial" w:hAnsi="Arial" w:cs="Arial"/>
                            <w:sz w:val="22"/>
                            <w:szCs w:val="22"/>
                          </w:rPr>
                          <w:t>m.jully@cerqual.fr</w:t>
                        </w:r>
                      </w:hyperlink>
                    </w:p>
                    <w:p w14:paraId="28D6F246" w14:textId="77777777" w:rsidR="009460D8" w:rsidRPr="00E55368" w:rsidRDefault="009460D8">
                      <w:pPr>
                        <w:rPr>
                          <w:rFonts w:ascii="Arial" w:hAnsi="Arial" w:cs="Arial"/>
                          <w:sz w:val="22"/>
                          <w:szCs w:val="22"/>
                        </w:rPr>
                      </w:pPr>
                      <w:r w:rsidRPr="00E55368">
                        <w:rPr>
                          <w:rFonts w:ascii="Arial" w:hAnsi="Arial" w:cs="Arial"/>
                          <w:sz w:val="22"/>
                          <w:szCs w:val="22"/>
                        </w:rPr>
                        <w:t>01 42 34 54 45</w:t>
                      </w:r>
                    </w:p>
                    <w:p w14:paraId="591928D7" w14:textId="77777777" w:rsidR="009460D8" w:rsidRDefault="009460D8" w:rsidP="00E55368"/>
                  </w:txbxContent>
                </v:textbox>
                <w10:wrap anchorx="margin"/>
              </v:shape>
            </w:pict>
          </mc:Fallback>
        </mc:AlternateContent>
      </w:r>
      <w:r w:rsidR="00DB1B13">
        <w:rPr>
          <w:rFonts w:ascii="Arial" w:hAnsi="Arial" w:cs="Arial"/>
          <w:b/>
          <w:noProof/>
          <w:sz w:val="22"/>
          <w:szCs w:val="22"/>
        </w:rPr>
        <mc:AlternateContent>
          <mc:Choice Requires="wps">
            <w:drawing>
              <wp:anchor distT="0" distB="0" distL="114300" distR="114300" simplePos="0" relativeHeight="251657216" behindDoc="0" locked="0" layoutInCell="1" allowOverlap="1" wp14:anchorId="5EC0E80D" wp14:editId="29932CD7">
                <wp:simplePos x="0" y="0"/>
                <wp:positionH relativeFrom="margin">
                  <wp:posOffset>221965</wp:posOffset>
                </wp:positionH>
                <wp:positionV relativeFrom="paragraph">
                  <wp:posOffset>2290993</wp:posOffset>
                </wp:positionV>
                <wp:extent cx="2427890" cy="9093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8E4B2" w14:textId="77777777" w:rsidR="009460D8" w:rsidRPr="00E55368" w:rsidRDefault="009460D8">
                            <w:pPr>
                              <w:rPr>
                                <w:rFonts w:ascii="Arial" w:hAnsi="Arial" w:cs="Arial"/>
                                <w:b/>
                                <w:sz w:val="22"/>
                                <w:szCs w:val="22"/>
                              </w:rPr>
                            </w:pPr>
                            <w:r w:rsidRPr="00E55368">
                              <w:rPr>
                                <w:rFonts w:ascii="Arial" w:hAnsi="Arial" w:cs="Arial"/>
                                <w:b/>
                                <w:sz w:val="22"/>
                                <w:szCs w:val="22"/>
                              </w:rPr>
                              <w:t>Lisa Sullerot</w:t>
                            </w:r>
                          </w:p>
                          <w:p w14:paraId="235A47D9" w14:textId="77777777" w:rsidR="009460D8" w:rsidRDefault="009460D8">
                            <w:pPr>
                              <w:rPr>
                                <w:rFonts w:ascii="Arial" w:hAnsi="Arial" w:cs="Arial"/>
                                <w:sz w:val="22"/>
                                <w:szCs w:val="22"/>
                              </w:rPr>
                            </w:pPr>
                            <w:r>
                              <w:rPr>
                                <w:rFonts w:ascii="Arial" w:hAnsi="Arial" w:cs="Arial"/>
                                <w:sz w:val="22"/>
                                <w:szCs w:val="22"/>
                              </w:rPr>
                              <w:t>Directrice</w:t>
                            </w:r>
                            <w:r w:rsidRPr="00E55368">
                              <w:rPr>
                                <w:rFonts w:ascii="Arial" w:hAnsi="Arial" w:cs="Arial"/>
                                <w:sz w:val="22"/>
                                <w:szCs w:val="22"/>
                              </w:rPr>
                              <w:t xml:space="preserve"> Relations Institutionnelles</w:t>
                            </w:r>
                          </w:p>
                          <w:p w14:paraId="598318BC" w14:textId="77777777" w:rsidR="009460D8" w:rsidRDefault="009460D8">
                            <w:pPr>
                              <w:rPr>
                                <w:rFonts w:ascii="Arial" w:hAnsi="Arial" w:cs="Arial"/>
                                <w:sz w:val="22"/>
                                <w:szCs w:val="22"/>
                              </w:rPr>
                            </w:pPr>
                            <w:r>
                              <w:rPr>
                                <w:rFonts w:ascii="Arial" w:hAnsi="Arial" w:cs="Arial"/>
                                <w:sz w:val="22"/>
                                <w:szCs w:val="22"/>
                              </w:rPr>
                              <w:t>Groupe QUALITEL</w:t>
                            </w:r>
                          </w:p>
                          <w:p w14:paraId="1558DA63" w14:textId="77777777" w:rsidR="009460D8" w:rsidRDefault="009460D8">
                            <w:pPr>
                              <w:rPr>
                                <w:rFonts w:ascii="Arial" w:hAnsi="Arial" w:cs="Arial"/>
                                <w:sz w:val="22"/>
                                <w:szCs w:val="22"/>
                              </w:rPr>
                            </w:pPr>
                            <w:r>
                              <w:rPr>
                                <w:rFonts w:ascii="Arial" w:hAnsi="Arial" w:cs="Arial"/>
                                <w:sz w:val="22"/>
                                <w:szCs w:val="22"/>
                              </w:rPr>
                              <w:t>136, boulevard Saint-Germain</w:t>
                            </w:r>
                          </w:p>
                          <w:p w14:paraId="0CBEC5A2" w14:textId="77777777" w:rsidR="009460D8" w:rsidRPr="00E55368" w:rsidRDefault="009460D8">
                            <w:pPr>
                              <w:rPr>
                                <w:rFonts w:ascii="Arial" w:hAnsi="Arial" w:cs="Arial"/>
                                <w:sz w:val="22"/>
                                <w:szCs w:val="22"/>
                              </w:rPr>
                            </w:pPr>
                            <w:r>
                              <w:rPr>
                                <w:rFonts w:ascii="Arial" w:hAnsi="Arial" w:cs="Arial"/>
                                <w:sz w:val="22"/>
                                <w:szCs w:val="22"/>
                              </w:rPr>
                              <w:t xml:space="preserve">75006 Paris </w:t>
                            </w:r>
                          </w:p>
                          <w:p w14:paraId="0DB09E23" w14:textId="77777777" w:rsidR="009460D8" w:rsidRPr="00E55368" w:rsidRDefault="003E22BE" w:rsidP="00E55368">
                            <w:pPr>
                              <w:rPr>
                                <w:rFonts w:ascii="Arial" w:hAnsi="Arial" w:cs="Arial"/>
                                <w:sz w:val="22"/>
                                <w:szCs w:val="22"/>
                              </w:rPr>
                            </w:pPr>
                            <w:hyperlink r:id="rId15" w:history="1">
                              <w:r w:rsidR="009460D8" w:rsidRPr="00E55368">
                                <w:rPr>
                                  <w:rFonts w:ascii="Arial" w:hAnsi="Arial" w:cs="Arial"/>
                                  <w:sz w:val="22"/>
                                  <w:szCs w:val="22"/>
                                </w:rPr>
                                <w:t>l.sullerot@cerqual.fr</w:t>
                              </w:r>
                            </w:hyperlink>
                          </w:p>
                          <w:p w14:paraId="4BAF66BA" w14:textId="77777777" w:rsidR="009460D8" w:rsidRPr="00E55368" w:rsidRDefault="009460D8" w:rsidP="00E55368">
                            <w:pPr>
                              <w:rPr>
                                <w:rFonts w:ascii="Arial" w:hAnsi="Arial" w:cs="Arial"/>
                                <w:sz w:val="22"/>
                                <w:szCs w:val="22"/>
                              </w:rPr>
                            </w:pPr>
                            <w:r w:rsidRPr="00E55368">
                              <w:rPr>
                                <w:rFonts w:ascii="Arial" w:hAnsi="Arial" w:cs="Arial"/>
                                <w:sz w:val="22"/>
                                <w:szCs w:val="22"/>
                              </w:rPr>
                              <w:t>01 42 34 70 91</w:t>
                            </w:r>
                          </w:p>
                          <w:p w14:paraId="2304C863" w14:textId="77777777" w:rsidR="009460D8" w:rsidRPr="00E55368" w:rsidRDefault="009460D8">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0E80D" id="_x0000_s1028" type="#_x0000_t202" style="position:absolute;left:0;text-align:left;margin-left:17.5pt;margin-top:180.4pt;width:191.15pt;height:71.6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B+gwIAABY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" stroked="f">
                <v:textbox style="mso-fit-shape-to-text:t">
                  <w:txbxContent>
                    <w:p w14:paraId="0DA8E4B2" w14:textId="77777777" w:rsidR="009460D8" w:rsidRPr="00E55368" w:rsidRDefault="009460D8">
                      <w:pPr>
                        <w:rPr>
                          <w:rFonts w:ascii="Arial" w:hAnsi="Arial" w:cs="Arial"/>
                          <w:b/>
                          <w:sz w:val="22"/>
                          <w:szCs w:val="22"/>
                        </w:rPr>
                      </w:pPr>
                      <w:r w:rsidRPr="00E55368">
                        <w:rPr>
                          <w:rFonts w:ascii="Arial" w:hAnsi="Arial" w:cs="Arial"/>
                          <w:b/>
                          <w:sz w:val="22"/>
                          <w:szCs w:val="22"/>
                        </w:rPr>
                        <w:t>Lisa Sullerot</w:t>
                      </w:r>
                    </w:p>
                    <w:p w14:paraId="235A47D9" w14:textId="77777777" w:rsidR="009460D8" w:rsidRDefault="009460D8">
                      <w:pPr>
                        <w:rPr>
                          <w:rFonts w:ascii="Arial" w:hAnsi="Arial" w:cs="Arial"/>
                          <w:sz w:val="22"/>
                          <w:szCs w:val="22"/>
                        </w:rPr>
                      </w:pPr>
                      <w:r>
                        <w:rPr>
                          <w:rFonts w:ascii="Arial" w:hAnsi="Arial" w:cs="Arial"/>
                          <w:sz w:val="22"/>
                          <w:szCs w:val="22"/>
                        </w:rPr>
                        <w:t>Directrice</w:t>
                      </w:r>
                      <w:r w:rsidRPr="00E55368">
                        <w:rPr>
                          <w:rFonts w:ascii="Arial" w:hAnsi="Arial" w:cs="Arial"/>
                          <w:sz w:val="22"/>
                          <w:szCs w:val="22"/>
                        </w:rPr>
                        <w:t xml:space="preserve"> Relations Institutionnelles</w:t>
                      </w:r>
                    </w:p>
                    <w:p w14:paraId="598318BC" w14:textId="77777777" w:rsidR="009460D8" w:rsidRDefault="009460D8">
                      <w:pPr>
                        <w:rPr>
                          <w:rFonts w:ascii="Arial" w:hAnsi="Arial" w:cs="Arial"/>
                          <w:sz w:val="22"/>
                          <w:szCs w:val="22"/>
                        </w:rPr>
                      </w:pPr>
                      <w:r>
                        <w:rPr>
                          <w:rFonts w:ascii="Arial" w:hAnsi="Arial" w:cs="Arial"/>
                          <w:sz w:val="22"/>
                          <w:szCs w:val="22"/>
                        </w:rPr>
                        <w:t>Groupe QUALITEL</w:t>
                      </w:r>
                    </w:p>
                    <w:p w14:paraId="1558DA63" w14:textId="77777777" w:rsidR="009460D8" w:rsidRDefault="009460D8">
                      <w:pPr>
                        <w:rPr>
                          <w:rFonts w:ascii="Arial" w:hAnsi="Arial" w:cs="Arial"/>
                          <w:sz w:val="22"/>
                          <w:szCs w:val="22"/>
                        </w:rPr>
                      </w:pPr>
                      <w:r>
                        <w:rPr>
                          <w:rFonts w:ascii="Arial" w:hAnsi="Arial" w:cs="Arial"/>
                          <w:sz w:val="22"/>
                          <w:szCs w:val="22"/>
                        </w:rPr>
                        <w:t>136, boulevard Saint-Germain</w:t>
                      </w:r>
                    </w:p>
                    <w:p w14:paraId="0CBEC5A2" w14:textId="77777777" w:rsidR="009460D8" w:rsidRPr="00E55368" w:rsidRDefault="009460D8">
                      <w:pPr>
                        <w:rPr>
                          <w:rFonts w:ascii="Arial" w:hAnsi="Arial" w:cs="Arial"/>
                          <w:sz w:val="22"/>
                          <w:szCs w:val="22"/>
                        </w:rPr>
                      </w:pPr>
                      <w:r>
                        <w:rPr>
                          <w:rFonts w:ascii="Arial" w:hAnsi="Arial" w:cs="Arial"/>
                          <w:sz w:val="22"/>
                          <w:szCs w:val="22"/>
                        </w:rPr>
                        <w:t xml:space="preserve">75006 Paris </w:t>
                      </w:r>
                    </w:p>
                    <w:p w14:paraId="0DB09E23" w14:textId="77777777" w:rsidR="009460D8" w:rsidRPr="00E55368" w:rsidRDefault="00C1727E" w:rsidP="00E55368">
                      <w:pPr>
                        <w:rPr>
                          <w:rFonts w:ascii="Arial" w:hAnsi="Arial" w:cs="Arial"/>
                          <w:sz w:val="22"/>
                          <w:szCs w:val="22"/>
                        </w:rPr>
                      </w:pPr>
                      <w:hyperlink r:id="rId16" w:history="1">
                        <w:r w:rsidR="009460D8" w:rsidRPr="00E55368">
                          <w:rPr>
                            <w:rFonts w:ascii="Arial" w:hAnsi="Arial" w:cs="Arial"/>
                            <w:sz w:val="22"/>
                            <w:szCs w:val="22"/>
                          </w:rPr>
                          <w:t>l.sullerot@cerqual.fr</w:t>
                        </w:r>
                      </w:hyperlink>
                    </w:p>
                    <w:p w14:paraId="4BAF66BA" w14:textId="77777777" w:rsidR="009460D8" w:rsidRPr="00E55368" w:rsidRDefault="009460D8" w:rsidP="00E55368">
                      <w:pPr>
                        <w:rPr>
                          <w:rFonts w:ascii="Arial" w:hAnsi="Arial" w:cs="Arial"/>
                          <w:sz w:val="22"/>
                          <w:szCs w:val="22"/>
                        </w:rPr>
                      </w:pPr>
                      <w:r w:rsidRPr="00E55368">
                        <w:rPr>
                          <w:rFonts w:ascii="Arial" w:hAnsi="Arial" w:cs="Arial"/>
                          <w:sz w:val="22"/>
                          <w:szCs w:val="22"/>
                        </w:rPr>
                        <w:t>01 42 34 70 91</w:t>
                      </w:r>
                    </w:p>
                    <w:p w14:paraId="2304C863" w14:textId="77777777" w:rsidR="009460D8" w:rsidRPr="00E55368" w:rsidRDefault="009460D8">
                      <w:pPr>
                        <w:rPr>
                          <w:rFonts w:ascii="Arial" w:hAnsi="Arial" w:cs="Arial"/>
                        </w:rPr>
                      </w:pPr>
                    </w:p>
                  </w:txbxContent>
                </v:textbox>
                <w10:wrap anchorx="margin"/>
              </v:shape>
            </w:pict>
          </mc:Fallback>
        </mc:AlternateContent>
      </w:r>
      <w:r w:rsidR="00E55368">
        <w:rPr>
          <w:rFonts w:ascii="Arial" w:hAnsi="Arial" w:cs="Arial"/>
          <w:b/>
          <w:color w:val="000000"/>
          <w:sz w:val="22"/>
          <w:szCs w:val="22"/>
        </w:rPr>
        <w:t>Contacts </w:t>
      </w:r>
      <w:r w:rsidR="0035769D">
        <w:rPr>
          <w:rFonts w:ascii="Arial" w:hAnsi="Arial" w:cs="Arial"/>
          <w:b/>
          <w:color w:val="000000"/>
          <w:sz w:val="22"/>
          <w:szCs w:val="22"/>
        </w:rPr>
        <w:t>organisateurs :</w:t>
      </w:r>
    </w:p>
    <w:sectPr w:rsidR="00214A62" w:rsidRPr="00551861" w:rsidSect="00861126">
      <w:footerReference w:type="default" r:id="rId17"/>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6F3E" w14:textId="77777777" w:rsidR="003E22BE" w:rsidRDefault="003E22BE" w:rsidP="00193BAE">
      <w:r>
        <w:separator/>
      </w:r>
    </w:p>
  </w:endnote>
  <w:endnote w:type="continuationSeparator" w:id="0">
    <w:p w14:paraId="25C85483" w14:textId="77777777" w:rsidR="003E22BE" w:rsidRDefault="003E22BE" w:rsidP="0019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70932"/>
      <w:docPartObj>
        <w:docPartGallery w:val="Page Numbers (Bottom of Page)"/>
        <w:docPartUnique/>
      </w:docPartObj>
    </w:sdtPr>
    <w:sdtEndPr/>
    <w:sdtContent>
      <w:p w14:paraId="31AC0FEF" w14:textId="77777777" w:rsidR="009460D8" w:rsidRDefault="009460D8" w:rsidP="000C7CEE">
        <w:pPr>
          <w:pStyle w:val="Pieddepage"/>
          <w:jc w:val="right"/>
        </w:pPr>
        <w:r>
          <w:fldChar w:fldCharType="begin"/>
        </w:r>
        <w:r>
          <w:instrText>PAGE   \* MERGEFORMAT</w:instrText>
        </w:r>
        <w:r>
          <w:fldChar w:fldCharType="separate"/>
        </w:r>
        <w:r>
          <w:rPr>
            <w:noProof/>
          </w:rPr>
          <w:t>1</w:t>
        </w:r>
        <w:r>
          <w:fldChar w:fldCharType="end"/>
        </w:r>
        <w:r>
          <w:t>/</w:t>
        </w:r>
        <w:r w:rsidR="000C7CEE">
          <w:t>5</w:t>
        </w:r>
      </w:p>
    </w:sdtContent>
  </w:sdt>
  <w:p w14:paraId="30EC21DC" w14:textId="77777777" w:rsidR="009460D8" w:rsidRDefault="00946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B3F3" w14:textId="77777777" w:rsidR="003E22BE" w:rsidRDefault="003E22BE" w:rsidP="00193BAE">
      <w:r>
        <w:separator/>
      </w:r>
    </w:p>
  </w:footnote>
  <w:footnote w:type="continuationSeparator" w:id="0">
    <w:p w14:paraId="4351851C" w14:textId="77777777" w:rsidR="003E22BE" w:rsidRDefault="003E22BE" w:rsidP="0019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4A8"/>
    <w:multiLevelType w:val="hybridMultilevel"/>
    <w:tmpl w:val="57D03A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9217A8"/>
    <w:multiLevelType w:val="hybridMultilevel"/>
    <w:tmpl w:val="9A0EACBC"/>
    <w:lvl w:ilvl="0" w:tplc="8BDC09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C592E"/>
    <w:multiLevelType w:val="hybridMultilevel"/>
    <w:tmpl w:val="1F206316"/>
    <w:lvl w:ilvl="0" w:tplc="8BFE35E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7694A"/>
    <w:multiLevelType w:val="hybridMultilevel"/>
    <w:tmpl w:val="AE7A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B7A03"/>
    <w:multiLevelType w:val="multilevel"/>
    <w:tmpl w:val="3F5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17563"/>
    <w:multiLevelType w:val="hybridMultilevel"/>
    <w:tmpl w:val="95E05930"/>
    <w:lvl w:ilvl="0" w:tplc="52C4B1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62EE5"/>
    <w:multiLevelType w:val="hybridMultilevel"/>
    <w:tmpl w:val="CB949AAC"/>
    <w:lvl w:ilvl="0" w:tplc="A9C478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13B0C"/>
    <w:multiLevelType w:val="multilevel"/>
    <w:tmpl w:val="DC6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D2A94"/>
    <w:multiLevelType w:val="multilevel"/>
    <w:tmpl w:val="7A0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36068"/>
    <w:multiLevelType w:val="multilevel"/>
    <w:tmpl w:val="73E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469D8"/>
    <w:multiLevelType w:val="hybridMultilevel"/>
    <w:tmpl w:val="47F04F16"/>
    <w:lvl w:ilvl="0" w:tplc="D7963D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623B64"/>
    <w:multiLevelType w:val="multilevel"/>
    <w:tmpl w:val="549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D7CBD"/>
    <w:multiLevelType w:val="multilevel"/>
    <w:tmpl w:val="498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669CA"/>
    <w:multiLevelType w:val="hybridMultilevel"/>
    <w:tmpl w:val="A77CD3DA"/>
    <w:lvl w:ilvl="0" w:tplc="8BDC0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EC2702"/>
    <w:multiLevelType w:val="hybridMultilevel"/>
    <w:tmpl w:val="227413F2"/>
    <w:lvl w:ilvl="0" w:tplc="419C7AB0">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E202AE2"/>
    <w:multiLevelType w:val="multilevel"/>
    <w:tmpl w:val="2E52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04F06"/>
    <w:multiLevelType w:val="hybridMultilevel"/>
    <w:tmpl w:val="D42C4DE0"/>
    <w:lvl w:ilvl="0" w:tplc="8BDC0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550800"/>
    <w:multiLevelType w:val="hybridMultilevel"/>
    <w:tmpl w:val="567AF660"/>
    <w:lvl w:ilvl="0" w:tplc="52C4B1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71586A"/>
    <w:multiLevelType w:val="hybridMultilevel"/>
    <w:tmpl w:val="99EA12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1"/>
  </w:num>
  <w:num w:numId="6">
    <w:abstractNumId w:val="4"/>
  </w:num>
  <w:num w:numId="7">
    <w:abstractNumId w:val="7"/>
  </w:num>
  <w:num w:numId="8">
    <w:abstractNumId w:val="13"/>
  </w:num>
  <w:num w:numId="9">
    <w:abstractNumId w:val="3"/>
  </w:num>
  <w:num w:numId="10">
    <w:abstractNumId w:val="14"/>
  </w:num>
  <w:num w:numId="11">
    <w:abstractNumId w:val="5"/>
  </w:num>
  <w:num w:numId="12">
    <w:abstractNumId w:val="0"/>
  </w:num>
  <w:num w:numId="13">
    <w:abstractNumId w:val="1"/>
  </w:num>
  <w:num w:numId="14">
    <w:abstractNumId w:val="16"/>
  </w:num>
  <w:num w:numId="15">
    <w:abstractNumId w:val="2"/>
  </w:num>
  <w:num w:numId="16">
    <w:abstractNumId w:val="10"/>
  </w:num>
  <w:num w:numId="17">
    <w:abstractNumId w:val="1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C4"/>
    <w:rsid w:val="00001B2E"/>
    <w:rsid w:val="00003497"/>
    <w:rsid w:val="00003D4C"/>
    <w:rsid w:val="000110A0"/>
    <w:rsid w:val="00016232"/>
    <w:rsid w:val="00016DCD"/>
    <w:rsid w:val="000208A6"/>
    <w:rsid w:val="00020FDF"/>
    <w:rsid w:val="00024F80"/>
    <w:rsid w:val="000264FC"/>
    <w:rsid w:val="00027BB3"/>
    <w:rsid w:val="00040874"/>
    <w:rsid w:val="00041CF4"/>
    <w:rsid w:val="00043381"/>
    <w:rsid w:val="00045F28"/>
    <w:rsid w:val="000504DD"/>
    <w:rsid w:val="00053100"/>
    <w:rsid w:val="0005516E"/>
    <w:rsid w:val="000602A8"/>
    <w:rsid w:val="000657EE"/>
    <w:rsid w:val="000659E0"/>
    <w:rsid w:val="00071335"/>
    <w:rsid w:val="000718E3"/>
    <w:rsid w:val="00072D22"/>
    <w:rsid w:val="0007378D"/>
    <w:rsid w:val="00073D03"/>
    <w:rsid w:val="00076140"/>
    <w:rsid w:val="000804B9"/>
    <w:rsid w:val="00084880"/>
    <w:rsid w:val="00084DAF"/>
    <w:rsid w:val="000922B7"/>
    <w:rsid w:val="00094DEC"/>
    <w:rsid w:val="0009592E"/>
    <w:rsid w:val="000A04F5"/>
    <w:rsid w:val="000A0C8F"/>
    <w:rsid w:val="000A2883"/>
    <w:rsid w:val="000A50B9"/>
    <w:rsid w:val="000A598C"/>
    <w:rsid w:val="000A6211"/>
    <w:rsid w:val="000A64C8"/>
    <w:rsid w:val="000A7F72"/>
    <w:rsid w:val="000B5A5A"/>
    <w:rsid w:val="000C2DA4"/>
    <w:rsid w:val="000C3F4A"/>
    <w:rsid w:val="000C4B1C"/>
    <w:rsid w:val="000C5842"/>
    <w:rsid w:val="000C6D63"/>
    <w:rsid w:val="000C7CEE"/>
    <w:rsid w:val="000E0AF2"/>
    <w:rsid w:val="000E118D"/>
    <w:rsid w:val="000E461C"/>
    <w:rsid w:val="000E5B32"/>
    <w:rsid w:val="000F7FEF"/>
    <w:rsid w:val="001006B1"/>
    <w:rsid w:val="00106C6A"/>
    <w:rsid w:val="001139FA"/>
    <w:rsid w:val="001152A7"/>
    <w:rsid w:val="001163F6"/>
    <w:rsid w:val="001222A8"/>
    <w:rsid w:val="00125E58"/>
    <w:rsid w:val="00133F41"/>
    <w:rsid w:val="00136796"/>
    <w:rsid w:val="001476C1"/>
    <w:rsid w:val="001502E5"/>
    <w:rsid w:val="00150AF1"/>
    <w:rsid w:val="0015183C"/>
    <w:rsid w:val="0015392B"/>
    <w:rsid w:val="001545D3"/>
    <w:rsid w:val="0015726D"/>
    <w:rsid w:val="0016051B"/>
    <w:rsid w:val="00173B77"/>
    <w:rsid w:val="00177086"/>
    <w:rsid w:val="001811C9"/>
    <w:rsid w:val="00183342"/>
    <w:rsid w:val="001840B2"/>
    <w:rsid w:val="0018487F"/>
    <w:rsid w:val="00185B1F"/>
    <w:rsid w:val="00192B86"/>
    <w:rsid w:val="00193BAE"/>
    <w:rsid w:val="00194E8E"/>
    <w:rsid w:val="00195B15"/>
    <w:rsid w:val="001A68F0"/>
    <w:rsid w:val="001B602D"/>
    <w:rsid w:val="001B67B7"/>
    <w:rsid w:val="001C1E8C"/>
    <w:rsid w:val="001E2889"/>
    <w:rsid w:val="001E2A2F"/>
    <w:rsid w:val="001E2A77"/>
    <w:rsid w:val="001F451A"/>
    <w:rsid w:val="001F5010"/>
    <w:rsid w:val="002037BC"/>
    <w:rsid w:val="002054DB"/>
    <w:rsid w:val="00205978"/>
    <w:rsid w:val="0021421D"/>
    <w:rsid w:val="00214A62"/>
    <w:rsid w:val="00220A93"/>
    <w:rsid w:val="00220CCC"/>
    <w:rsid w:val="00222FB7"/>
    <w:rsid w:val="0022427D"/>
    <w:rsid w:val="002328BE"/>
    <w:rsid w:val="002422E0"/>
    <w:rsid w:val="00246E0B"/>
    <w:rsid w:val="00251652"/>
    <w:rsid w:val="00251AC6"/>
    <w:rsid w:val="002534B3"/>
    <w:rsid w:val="00254B7E"/>
    <w:rsid w:val="00254DE8"/>
    <w:rsid w:val="00255704"/>
    <w:rsid w:val="00257AD5"/>
    <w:rsid w:val="00257BF5"/>
    <w:rsid w:val="002641A6"/>
    <w:rsid w:val="002662AC"/>
    <w:rsid w:val="00266384"/>
    <w:rsid w:val="00267F40"/>
    <w:rsid w:val="0027232D"/>
    <w:rsid w:val="00273721"/>
    <w:rsid w:val="00282DA1"/>
    <w:rsid w:val="0028777E"/>
    <w:rsid w:val="002923BE"/>
    <w:rsid w:val="0029384E"/>
    <w:rsid w:val="00293FB5"/>
    <w:rsid w:val="00294D1A"/>
    <w:rsid w:val="00297233"/>
    <w:rsid w:val="002A1158"/>
    <w:rsid w:val="002A1A07"/>
    <w:rsid w:val="002A2347"/>
    <w:rsid w:val="002A7A02"/>
    <w:rsid w:val="002B2227"/>
    <w:rsid w:val="002B2F52"/>
    <w:rsid w:val="002B3D48"/>
    <w:rsid w:val="002D01A7"/>
    <w:rsid w:val="002D2DA1"/>
    <w:rsid w:val="002D5157"/>
    <w:rsid w:val="002D6E2A"/>
    <w:rsid w:val="002E46F0"/>
    <w:rsid w:val="002E5B5F"/>
    <w:rsid w:val="002F005D"/>
    <w:rsid w:val="002F2104"/>
    <w:rsid w:val="002F215A"/>
    <w:rsid w:val="002F239D"/>
    <w:rsid w:val="002F3155"/>
    <w:rsid w:val="002F56A4"/>
    <w:rsid w:val="002F64DA"/>
    <w:rsid w:val="00302A8A"/>
    <w:rsid w:val="003047F3"/>
    <w:rsid w:val="00310F3C"/>
    <w:rsid w:val="00311259"/>
    <w:rsid w:val="00311AB6"/>
    <w:rsid w:val="00315525"/>
    <w:rsid w:val="00316916"/>
    <w:rsid w:val="003175BB"/>
    <w:rsid w:val="003210C8"/>
    <w:rsid w:val="003234F0"/>
    <w:rsid w:val="0033443C"/>
    <w:rsid w:val="00334DC1"/>
    <w:rsid w:val="003355C9"/>
    <w:rsid w:val="0033687C"/>
    <w:rsid w:val="003416F3"/>
    <w:rsid w:val="00342C60"/>
    <w:rsid w:val="00346FBF"/>
    <w:rsid w:val="00350F78"/>
    <w:rsid w:val="0035769D"/>
    <w:rsid w:val="00360EDD"/>
    <w:rsid w:val="0036146C"/>
    <w:rsid w:val="0036358D"/>
    <w:rsid w:val="003658BC"/>
    <w:rsid w:val="00371D19"/>
    <w:rsid w:val="003729F5"/>
    <w:rsid w:val="00373ACF"/>
    <w:rsid w:val="00376A9E"/>
    <w:rsid w:val="00387D6C"/>
    <w:rsid w:val="0039294E"/>
    <w:rsid w:val="00392CC4"/>
    <w:rsid w:val="003A1971"/>
    <w:rsid w:val="003A5B0B"/>
    <w:rsid w:val="003A6D8E"/>
    <w:rsid w:val="003B28D3"/>
    <w:rsid w:val="003C228F"/>
    <w:rsid w:val="003C42B8"/>
    <w:rsid w:val="003C5F51"/>
    <w:rsid w:val="003D2B21"/>
    <w:rsid w:val="003D31EE"/>
    <w:rsid w:val="003E0CA8"/>
    <w:rsid w:val="003E22BE"/>
    <w:rsid w:val="003E735C"/>
    <w:rsid w:val="003F5299"/>
    <w:rsid w:val="004047A4"/>
    <w:rsid w:val="00410AFE"/>
    <w:rsid w:val="00412B64"/>
    <w:rsid w:val="00427E04"/>
    <w:rsid w:val="004362F8"/>
    <w:rsid w:val="00436FBF"/>
    <w:rsid w:val="0044134B"/>
    <w:rsid w:val="00444971"/>
    <w:rsid w:val="0045046C"/>
    <w:rsid w:val="004521F5"/>
    <w:rsid w:val="00456FEB"/>
    <w:rsid w:val="00463C26"/>
    <w:rsid w:val="00465E75"/>
    <w:rsid w:val="00470EF0"/>
    <w:rsid w:val="004721E2"/>
    <w:rsid w:val="00472424"/>
    <w:rsid w:val="00473D6B"/>
    <w:rsid w:val="00475455"/>
    <w:rsid w:val="00475EA1"/>
    <w:rsid w:val="00483B88"/>
    <w:rsid w:val="00487DAA"/>
    <w:rsid w:val="00490F64"/>
    <w:rsid w:val="0049251C"/>
    <w:rsid w:val="00496FD0"/>
    <w:rsid w:val="00497F8C"/>
    <w:rsid w:val="004A1C06"/>
    <w:rsid w:val="004A2DC2"/>
    <w:rsid w:val="004B449D"/>
    <w:rsid w:val="004B4ED7"/>
    <w:rsid w:val="004C1B7A"/>
    <w:rsid w:val="004D00AD"/>
    <w:rsid w:val="004D0883"/>
    <w:rsid w:val="004D35E8"/>
    <w:rsid w:val="004D418C"/>
    <w:rsid w:val="004D5D3A"/>
    <w:rsid w:val="004D63FA"/>
    <w:rsid w:val="004D688D"/>
    <w:rsid w:val="004D7871"/>
    <w:rsid w:val="004E3CF6"/>
    <w:rsid w:val="004E54FE"/>
    <w:rsid w:val="004E7EAF"/>
    <w:rsid w:val="004F1517"/>
    <w:rsid w:val="004F2052"/>
    <w:rsid w:val="004F2942"/>
    <w:rsid w:val="004F6358"/>
    <w:rsid w:val="004F6AD0"/>
    <w:rsid w:val="0051006A"/>
    <w:rsid w:val="00512963"/>
    <w:rsid w:val="00515C23"/>
    <w:rsid w:val="00516594"/>
    <w:rsid w:val="00525878"/>
    <w:rsid w:val="005260C0"/>
    <w:rsid w:val="00526C9C"/>
    <w:rsid w:val="005270CD"/>
    <w:rsid w:val="005278FB"/>
    <w:rsid w:val="00531233"/>
    <w:rsid w:val="0053301B"/>
    <w:rsid w:val="00536714"/>
    <w:rsid w:val="005445B6"/>
    <w:rsid w:val="00544C3E"/>
    <w:rsid w:val="0054598E"/>
    <w:rsid w:val="00550A10"/>
    <w:rsid w:val="00551861"/>
    <w:rsid w:val="00560B98"/>
    <w:rsid w:val="0056794E"/>
    <w:rsid w:val="00570DD5"/>
    <w:rsid w:val="00573012"/>
    <w:rsid w:val="0057371E"/>
    <w:rsid w:val="00577386"/>
    <w:rsid w:val="00577413"/>
    <w:rsid w:val="005776FF"/>
    <w:rsid w:val="0059058C"/>
    <w:rsid w:val="005911C0"/>
    <w:rsid w:val="005940D1"/>
    <w:rsid w:val="0059487A"/>
    <w:rsid w:val="00594CBA"/>
    <w:rsid w:val="005A4580"/>
    <w:rsid w:val="005A6B60"/>
    <w:rsid w:val="005A7E15"/>
    <w:rsid w:val="005B1445"/>
    <w:rsid w:val="005B27A6"/>
    <w:rsid w:val="005C0F52"/>
    <w:rsid w:val="005C407D"/>
    <w:rsid w:val="005C7FD3"/>
    <w:rsid w:val="005D0E7B"/>
    <w:rsid w:val="005D1684"/>
    <w:rsid w:val="005D2C34"/>
    <w:rsid w:val="005D431D"/>
    <w:rsid w:val="005D702A"/>
    <w:rsid w:val="005F42DA"/>
    <w:rsid w:val="005F7186"/>
    <w:rsid w:val="0060347B"/>
    <w:rsid w:val="00604F28"/>
    <w:rsid w:val="006066CB"/>
    <w:rsid w:val="0061024D"/>
    <w:rsid w:val="00614415"/>
    <w:rsid w:val="006163C3"/>
    <w:rsid w:val="0061792D"/>
    <w:rsid w:val="00617D73"/>
    <w:rsid w:val="00621D88"/>
    <w:rsid w:val="006222FE"/>
    <w:rsid w:val="006239C4"/>
    <w:rsid w:val="00632E0D"/>
    <w:rsid w:val="00633205"/>
    <w:rsid w:val="00641A6B"/>
    <w:rsid w:val="006436CE"/>
    <w:rsid w:val="00653339"/>
    <w:rsid w:val="006605CE"/>
    <w:rsid w:val="00661518"/>
    <w:rsid w:val="00664B01"/>
    <w:rsid w:val="006725F8"/>
    <w:rsid w:val="00673674"/>
    <w:rsid w:val="00674867"/>
    <w:rsid w:val="00676244"/>
    <w:rsid w:val="00677F84"/>
    <w:rsid w:val="00680583"/>
    <w:rsid w:val="00685A47"/>
    <w:rsid w:val="00685C99"/>
    <w:rsid w:val="006A10D3"/>
    <w:rsid w:val="006A7AA3"/>
    <w:rsid w:val="006B19C0"/>
    <w:rsid w:val="006C0D02"/>
    <w:rsid w:val="006C1BF7"/>
    <w:rsid w:val="006C6958"/>
    <w:rsid w:val="006C6EE6"/>
    <w:rsid w:val="006C768B"/>
    <w:rsid w:val="006C77C9"/>
    <w:rsid w:val="006D4F0F"/>
    <w:rsid w:val="006D640E"/>
    <w:rsid w:val="006D6BEB"/>
    <w:rsid w:val="006D7459"/>
    <w:rsid w:val="006E6F96"/>
    <w:rsid w:val="006E7A24"/>
    <w:rsid w:val="006F1F31"/>
    <w:rsid w:val="006F79A3"/>
    <w:rsid w:val="006F7B10"/>
    <w:rsid w:val="0070113F"/>
    <w:rsid w:val="00703028"/>
    <w:rsid w:val="00704372"/>
    <w:rsid w:val="00704733"/>
    <w:rsid w:val="007064C3"/>
    <w:rsid w:val="00706990"/>
    <w:rsid w:val="00707D63"/>
    <w:rsid w:val="00711140"/>
    <w:rsid w:val="007118D3"/>
    <w:rsid w:val="007152BC"/>
    <w:rsid w:val="00715FFB"/>
    <w:rsid w:val="00717789"/>
    <w:rsid w:val="007200AB"/>
    <w:rsid w:val="0072021C"/>
    <w:rsid w:val="007203CA"/>
    <w:rsid w:val="007227A0"/>
    <w:rsid w:val="007241DD"/>
    <w:rsid w:val="00730245"/>
    <w:rsid w:val="00732069"/>
    <w:rsid w:val="0074296C"/>
    <w:rsid w:val="00755178"/>
    <w:rsid w:val="007572A0"/>
    <w:rsid w:val="00764ACE"/>
    <w:rsid w:val="00765AAF"/>
    <w:rsid w:val="00765E09"/>
    <w:rsid w:val="0076682B"/>
    <w:rsid w:val="00767AE5"/>
    <w:rsid w:val="0077478C"/>
    <w:rsid w:val="00775235"/>
    <w:rsid w:val="00775757"/>
    <w:rsid w:val="00776EBF"/>
    <w:rsid w:val="00781801"/>
    <w:rsid w:val="007945B7"/>
    <w:rsid w:val="007A314A"/>
    <w:rsid w:val="007A5ECD"/>
    <w:rsid w:val="007A6CA8"/>
    <w:rsid w:val="007B2949"/>
    <w:rsid w:val="007B3B02"/>
    <w:rsid w:val="007B54CC"/>
    <w:rsid w:val="007B71C4"/>
    <w:rsid w:val="007C4579"/>
    <w:rsid w:val="007C6E47"/>
    <w:rsid w:val="007D0C8D"/>
    <w:rsid w:val="007D1B9C"/>
    <w:rsid w:val="007D1FD6"/>
    <w:rsid w:val="007D3D78"/>
    <w:rsid w:val="007D4886"/>
    <w:rsid w:val="007D74FB"/>
    <w:rsid w:val="007E229A"/>
    <w:rsid w:val="007E64CF"/>
    <w:rsid w:val="007F2E7F"/>
    <w:rsid w:val="00801743"/>
    <w:rsid w:val="008055DF"/>
    <w:rsid w:val="0080727D"/>
    <w:rsid w:val="00807D8E"/>
    <w:rsid w:val="0081123C"/>
    <w:rsid w:val="00815065"/>
    <w:rsid w:val="00815256"/>
    <w:rsid w:val="00830AFD"/>
    <w:rsid w:val="00831DAF"/>
    <w:rsid w:val="00836100"/>
    <w:rsid w:val="00836FB6"/>
    <w:rsid w:val="00845BD3"/>
    <w:rsid w:val="00847AA1"/>
    <w:rsid w:val="008575D0"/>
    <w:rsid w:val="00860F45"/>
    <w:rsid w:val="00861126"/>
    <w:rsid w:val="00871C1E"/>
    <w:rsid w:val="008723E7"/>
    <w:rsid w:val="00875E6A"/>
    <w:rsid w:val="0088099E"/>
    <w:rsid w:val="00881CBE"/>
    <w:rsid w:val="008865E9"/>
    <w:rsid w:val="00890708"/>
    <w:rsid w:val="00890CEF"/>
    <w:rsid w:val="008910A7"/>
    <w:rsid w:val="00891887"/>
    <w:rsid w:val="0089417B"/>
    <w:rsid w:val="008A1A69"/>
    <w:rsid w:val="008A37FE"/>
    <w:rsid w:val="008B1B33"/>
    <w:rsid w:val="008B2C65"/>
    <w:rsid w:val="008D3E71"/>
    <w:rsid w:val="008E2FAD"/>
    <w:rsid w:val="008E5084"/>
    <w:rsid w:val="008E616C"/>
    <w:rsid w:val="008F64C3"/>
    <w:rsid w:val="00905E89"/>
    <w:rsid w:val="00920663"/>
    <w:rsid w:val="00921DA8"/>
    <w:rsid w:val="00923EBC"/>
    <w:rsid w:val="00925507"/>
    <w:rsid w:val="00926573"/>
    <w:rsid w:val="00926E67"/>
    <w:rsid w:val="00930FFA"/>
    <w:rsid w:val="0093110A"/>
    <w:rsid w:val="00932664"/>
    <w:rsid w:val="009357A6"/>
    <w:rsid w:val="009378ED"/>
    <w:rsid w:val="00940FAB"/>
    <w:rsid w:val="009420E4"/>
    <w:rsid w:val="009427EF"/>
    <w:rsid w:val="009460D8"/>
    <w:rsid w:val="00954E42"/>
    <w:rsid w:val="00962497"/>
    <w:rsid w:val="00963BDC"/>
    <w:rsid w:val="00965C41"/>
    <w:rsid w:val="00965C88"/>
    <w:rsid w:val="0096637F"/>
    <w:rsid w:val="009670D9"/>
    <w:rsid w:val="00971363"/>
    <w:rsid w:val="00974621"/>
    <w:rsid w:val="009802A8"/>
    <w:rsid w:val="009843F3"/>
    <w:rsid w:val="009865B9"/>
    <w:rsid w:val="00991615"/>
    <w:rsid w:val="00994AA3"/>
    <w:rsid w:val="009A093E"/>
    <w:rsid w:val="009A2166"/>
    <w:rsid w:val="009A306E"/>
    <w:rsid w:val="009A6871"/>
    <w:rsid w:val="009B132E"/>
    <w:rsid w:val="009B23C6"/>
    <w:rsid w:val="009B4420"/>
    <w:rsid w:val="009B5176"/>
    <w:rsid w:val="009C01E3"/>
    <w:rsid w:val="009C49BA"/>
    <w:rsid w:val="009D0B44"/>
    <w:rsid w:val="009D3171"/>
    <w:rsid w:val="009D3954"/>
    <w:rsid w:val="009D6422"/>
    <w:rsid w:val="009D6807"/>
    <w:rsid w:val="009E598A"/>
    <w:rsid w:val="009F42DD"/>
    <w:rsid w:val="009F5DFD"/>
    <w:rsid w:val="009F65F9"/>
    <w:rsid w:val="00A02052"/>
    <w:rsid w:val="00A153C9"/>
    <w:rsid w:val="00A1610B"/>
    <w:rsid w:val="00A226DE"/>
    <w:rsid w:val="00A26403"/>
    <w:rsid w:val="00A327E9"/>
    <w:rsid w:val="00A34BFB"/>
    <w:rsid w:val="00A42306"/>
    <w:rsid w:val="00A478C2"/>
    <w:rsid w:val="00A53BB1"/>
    <w:rsid w:val="00A71684"/>
    <w:rsid w:val="00A72F74"/>
    <w:rsid w:val="00A82C35"/>
    <w:rsid w:val="00A85B19"/>
    <w:rsid w:val="00A94CBA"/>
    <w:rsid w:val="00AA1F01"/>
    <w:rsid w:val="00AA4F03"/>
    <w:rsid w:val="00AA59CC"/>
    <w:rsid w:val="00AB0474"/>
    <w:rsid w:val="00AB2D46"/>
    <w:rsid w:val="00AB33A3"/>
    <w:rsid w:val="00AB73DA"/>
    <w:rsid w:val="00AC1A20"/>
    <w:rsid w:val="00AC5F34"/>
    <w:rsid w:val="00AC6CA4"/>
    <w:rsid w:val="00AD0121"/>
    <w:rsid w:val="00AD6C28"/>
    <w:rsid w:val="00AE0751"/>
    <w:rsid w:val="00AE2A02"/>
    <w:rsid w:val="00AE34D8"/>
    <w:rsid w:val="00AF08F2"/>
    <w:rsid w:val="00AF3E82"/>
    <w:rsid w:val="00AF7017"/>
    <w:rsid w:val="00B030F8"/>
    <w:rsid w:val="00B03ADF"/>
    <w:rsid w:val="00B04B17"/>
    <w:rsid w:val="00B055C3"/>
    <w:rsid w:val="00B11844"/>
    <w:rsid w:val="00B14A1F"/>
    <w:rsid w:val="00B15E06"/>
    <w:rsid w:val="00B15E85"/>
    <w:rsid w:val="00B20192"/>
    <w:rsid w:val="00B20BC3"/>
    <w:rsid w:val="00B22802"/>
    <w:rsid w:val="00B241F9"/>
    <w:rsid w:val="00B26C6A"/>
    <w:rsid w:val="00B3056E"/>
    <w:rsid w:val="00B30EC1"/>
    <w:rsid w:val="00B4299B"/>
    <w:rsid w:val="00B471BD"/>
    <w:rsid w:val="00B54A16"/>
    <w:rsid w:val="00B57D4C"/>
    <w:rsid w:val="00B600C9"/>
    <w:rsid w:val="00B62C4A"/>
    <w:rsid w:val="00B72DC9"/>
    <w:rsid w:val="00B76D8F"/>
    <w:rsid w:val="00B77E7C"/>
    <w:rsid w:val="00B77F52"/>
    <w:rsid w:val="00B80C03"/>
    <w:rsid w:val="00B825A1"/>
    <w:rsid w:val="00B8474D"/>
    <w:rsid w:val="00B853DE"/>
    <w:rsid w:val="00B87CBA"/>
    <w:rsid w:val="00B87CFE"/>
    <w:rsid w:val="00B947AC"/>
    <w:rsid w:val="00B94868"/>
    <w:rsid w:val="00B96257"/>
    <w:rsid w:val="00BA2C3F"/>
    <w:rsid w:val="00BB7AC8"/>
    <w:rsid w:val="00BC258C"/>
    <w:rsid w:val="00BC2E45"/>
    <w:rsid w:val="00BD2B13"/>
    <w:rsid w:val="00BE5AEE"/>
    <w:rsid w:val="00BE731E"/>
    <w:rsid w:val="00BE7EDB"/>
    <w:rsid w:val="00BF1143"/>
    <w:rsid w:val="00BF26DC"/>
    <w:rsid w:val="00BF33EE"/>
    <w:rsid w:val="00BF60F8"/>
    <w:rsid w:val="00BF6E90"/>
    <w:rsid w:val="00C05791"/>
    <w:rsid w:val="00C106ED"/>
    <w:rsid w:val="00C16A31"/>
    <w:rsid w:val="00C1727E"/>
    <w:rsid w:val="00C178FC"/>
    <w:rsid w:val="00C2018C"/>
    <w:rsid w:val="00C220CB"/>
    <w:rsid w:val="00C23048"/>
    <w:rsid w:val="00C24FAC"/>
    <w:rsid w:val="00C35E2F"/>
    <w:rsid w:val="00C40976"/>
    <w:rsid w:val="00C47E95"/>
    <w:rsid w:val="00C5313D"/>
    <w:rsid w:val="00C532BE"/>
    <w:rsid w:val="00C550F0"/>
    <w:rsid w:val="00C574C3"/>
    <w:rsid w:val="00C61F3C"/>
    <w:rsid w:val="00C63A51"/>
    <w:rsid w:val="00C64435"/>
    <w:rsid w:val="00C65EA8"/>
    <w:rsid w:val="00C66DBC"/>
    <w:rsid w:val="00C72E98"/>
    <w:rsid w:val="00C80538"/>
    <w:rsid w:val="00C81F86"/>
    <w:rsid w:val="00C838F2"/>
    <w:rsid w:val="00C83BD9"/>
    <w:rsid w:val="00C91660"/>
    <w:rsid w:val="00C918E3"/>
    <w:rsid w:val="00C93F1F"/>
    <w:rsid w:val="00C96825"/>
    <w:rsid w:val="00CA0B26"/>
    <w:rsid w:val="00CA4AF8"/>
    <w:rsid w:val="00CA4D75"/>
    <w:rsid w:val="00CA7630"/>
    <w:rsid w:val="00CB6066"/>
    <w:rsid w:val="00CB6AFC"/>
    <w:rsid w:val="00CC248A"/>
    <w:rsid w:val="00CC3460"/>
    <w:rsid w:val="00CC4EC8"/>
    <w:rsid w:val="00CC6313"/>
    <w:rsid w:val="00CD0608"/>
    <w:rsid w:val="00CD0F4A"/>
    <w:rsid w:val="00CD4051"/>
    <w:rsid w:val="00CD41BB"/>
    <w:rsid w:val="00CD63BE"/>
    <w:rsid w:val="00CD652B"/>
    <w:rsid w:val="00CD6DAA"/>
    <w:rsid w:val="00CE1726"/>
    <w:rsid w:val="00CE7C65"/>
    <w:rsid w:val="00CF05DA"/>
    <w:rsid w:val="00CF1162"/>
    <w:rsid w:val="00CF63CC"/>
    <w:rsid w:val="00D0652A"/>
    <w:rsid w:val="00D06CA0"/>
    <w:rsid w:val="00D163D6"/>
    <w:rsid w:val="00D24C6D"/>
    <w:rsid w:val="00D33F5B"/>
    <w:rsid w:val="00D3752E"/>
    <w:rsid w:val="00D41396"/>
    <w:rsid w:val="00D44BD0"/>
    <w:rsid w:val="00D454C4"/>
    <w:rsid w:val="00D51104"/>
    <w:rsid w:val="00D51251"/>
    <w:rsid w:val="00D522D4"/>
    <w:rsid w:val="00D53CEF"/>
    <w:rsid w:val="00D56A5B"/>
    <w:rsid w:val="00D6037B"/>
    <w:rsid w:val="00D64D1D"/>
    <w:rsid w:val="00D75AD1"/>
    <w:rsid w:val="00D800A2"/>
    <w:rsid w:val="00D81CF3"/>
    <w:rsid w:val="00D81D41"/>
    <w:rsid w:val="00D82B00"/>
    <w:rsid w:val="00D94569"/>
    <w:rsid w:val="00D96D91"/>
    <w:rsid w:val="00D97697"/>
    <w:rsid w:val="00DA3D0B"/>
    <w:rsid w:val="00DB0EFE"/>
    <w:rsid w:val="00DB1A1A"/>
    <w:rsid w:val="00DB1B13"/>
    <w:rsid w:val="00DB1E96"/>
    <w:rsid w:val="00DB3969"/>
    <w:rsid w:val="00DC22EA"/>
    <w:rsid w:val="00DC3FB7"/>
    <w:rsid w:val="00DC5D1F"/>
    <w:rsid w:val="00DC665D"/>
    <w:rsid w:val="00DC78A0"/>
    <w:rsid w:val="00DC7DC1"/>
    <w:rsid w:val="00DD52C2"/>
    <w:rsid w:val="00DE156E"/>
    <w:rsid w:val="00DE4C25"/>
    <w:rsid w:val="00DE7F54"/>
    <w:rsid w:val="00DF352D"/>
    <w:rsid w:val="00E01BE0"/>
    <w:rsid w:val="00E0494C"/>
    <w:rsid w:val="00E06914"/>
    <w:rsid w:val="00E10AFC"/>
    <w:rsid w:val="00E10C3C"/>
    <w:rsid w:val="00E11DBA"/>
    <w:rsid w:val="00E14D10"/>
    <w:rsid w:val="00E155F0"/>
    <w:rsid w:val="00E164CA"/>
    <w:rsid w:val="00E216AF"/>
    <w:rsid w:val="00E22610"/>
    <w:rsid w:val="00E237F4"/>
    <w:rsid w:val="00E32E69"/>
    <w:rsid w:val="00E41EC2"/>
    <w:rsid w:val="00E424A3"/>
    <w:rsid w:val="00E4373A"/>
    <w:rsid w:val="00E43E87"/>
    <w:rsid w:val="00E51E02"/>
    <w:rsid w:val="00E55368"/>
    <w:rsid w:val="00E5569F"/>
    <w:rsid w:val="00E5611A"/>
    <w:rsid w:val="00E625A9"/>
    <w:rsid w:val="00E630B7"/>
    <w:rsid w:val="00E63275"/>
    <w:rsid w:val="00E67DD8"/>
    <w:rsid w:val="00E803F8"/>
    <w:rsid w:val="00E80AA4"/>
    <w:rsid w:val="00E84510"/>
    <w:rsid w:val="00E87F0C"/>
    <w:rsid w:val="00E95D4A"/>
    <w:rsid w:val="00EA0C87"/>
    <w:rsid w:val="00EA0D9A"/>
    <w:rsid w:val="00EA736B"/>
    <w:rsid w:val="00EB1370"/>
    <w:rsid w:val="00EB39B2"/>
    <w:rsid w:val="00EC0F64"/>
    <w:rsid w:val="00EC1FED"/>
    <w:rsid w:val="00EC35C2"/>
    <w:rsid w:val="00EC7231"/>
    <w:rsid w:val="00ED2771"/>
    <w:rsid w:val="00ED2C22"/>
    <w:rsid w:val="00ED4F3B"/>
    <w:rsid w:val="00ED577D"/>
    <w:rsid w:val="00ED5ABB"/>
    <w:rsid w:val="00ED668E"/>
    <w:rsid w:val="00ED7052"/>
    <w:rsid w:val="00ED728C"/>
    <w:rsid w:val="00EE1DC2"/>
    <w:rsid w:val="00EE7874"/>
    <w:rsid w:val="00EF261B"/>
    <w:rsid w:val="00EF6081"/>
    <w:rsid w:val="00EF6D21"/>
    <w:rsid w:val="00EF717F"/>
    <w:rsid w:val="00F03B28"/>
    <w:rsid w:val="00F0436F"/>
    <w:rsid w:val="00F04684"/>
    <w:rsid w:val="00F049AC"/>
    <w:rsid w:val="00F14D28"/>
    <w:rsid w:val="00F21F45"/>
    <w:rsid w:val="00F2659D"/>
    <w:rsid w:val="00F416AD"/>
    <w:rsid w:val="00F4328B"/>
    <w:rsid w:val="00F43A60"/>
    <w:rsid w:val="00F43A62"/>
    <w:rsid w:val="00F50D91"/>
    <w:rsid w:val="00F52661"/>
    <w:rsid w:val="00F5296B"/>
    <w:rsid w:val="00F550C2"/>
    <w:rsid w:val="00F61DCD"/>
    <w:rsid w:val="00F654F3"/>
    <w:rsid w:val="00F66222"/>
    <w:rsid w:val="00F70B3A"/>
    <w:rsid w:val="00F74156"/>
    <w:rsid w:val="00F7675D"/>
    <w:rsid w:val="00F82EB8"/>
    <w:rsid w:val="00F85D0B"/>
    <w:rsid w:val="00F93EE7"/>
    <w:rsid w:val="00FA00DD"/>
    <w:rsid w:val="00FA05B7"/>
    <w:rsid w:val="00FA1004"/>
    <w:rsid w:val="00FA57DE"/>
    <w:rsid w:val="00FA75E9"/>
    <w:rsid w:val="00FB4B3D"/>
    <w:rsid w:val="00FB512B"/>
    <w:rsid w:val="00FB6A4B"/>
    <w:rsid w:val="00FC6302"/>
    <w:rsid w:val="00FD2951"/>
    <w:rsid w:val="00FD6B97"/>
    <w:rsid w:val="00FE6382"/>
    <w:rsid w:val="00FE6EA3"/>
    <w:rsid w:val="00FE7775"/>
    <w:rsid w:val="00FE7ADE"/>
    <w:rsid w:val="00FE7EE3"/>
    <w:rsid w:val="00FF09ED"/>
    <w:rsid w:val="00FF45E7"/>
    <w:rsid w:val="00FF5B09"/>
    <w:rsid w:val="00FF7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798F"/>
  <w15:docId w15:val="{B4D9F41F-A5B6-47DD-BDB5-9AB191F1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52"/>
    <w:rPr>
      <w:sz w:val="24"/>
      <w:szCs w:val="24"/>
    </w:rPr>
  </w:style>
  <w:style w:type="paragraph" w:styleId="Titre1">
    <w:name w:val="heading 1"/>
    <w:basedOn w:val="Normal"/>
    <w:next w:val="Normal"/>
    <w:link w:val="Titre1Car"/>
    <w:qFormat/>
    <w:rsid w:val="002B2F52"/>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semiHidden/>
    <w:unhideWhenUsed/>
    <w:qFormat/>
    <w:rsid w:val="000C4B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F52"/>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2B2F52"/>
    <w:rPr>
      <w:b/>
      <w:bCs/>
    </w:rPr>
  </w:style>
  <w:style w:type="character" w:customStyle="1" w:styleId="docdate2">
    <w:name w:val="doc_date2"/>
    <w:basedOn w:val="Policepardfaut"/>
    <w:rsid w:val="00392CC4"/>
    <w:rPr>
      <w:color w:val="949494"/>
      <w:sz w:val="15"/>
      <w:szCs w:val="15"/>
    </w:rPr>
  </w:style>
  <w:style w:type="paragraph" w:styleId="Textedebulles">
    <w:name w:val="Balloon Text"/>
    <w:basedOn w:val="Normal"/>
    <w:link w:val="TextedebullesCar"/>
    <w:uiPriority w:val="99"/>
    <w:semiHidden/>
    <w:unhideWhenUsed/>
    <w:rsid w:val="00392CC4"/>
    <w:rPr>
      <w:rFonts w:ascii="Tahoma" w:hAnsi="Tahoma" w:cs="Tahoma"/>
      <w:sz w:val="16"/>
      <w:szCs w:val="16"/>
    </w:rPr>
  </w:style>
  <w:style w:type="character" w:customStyle="1" w:styleId="TextedebullesCar">
    <w:name w:val="Texte de bulles Car"/>
    <w:basedOn w:val="Policepardfaut"/>
    <w:link w:val="Textedebulles"/>
    <w:uiPriority w:val="99"/>
    <w:semiHidden/>
    <w:rsid w:val="00392CC4"/>
    <w:rPr>
      <w:rFonts w:ascii="Tahoma" w:hAnsi="Tahoma" w:cs="Tahoma"/>
      <w:sz w:val="16"/>
      <w:szCs w:val="16"/>
    </w:rPr>
  </w:style>
  <w:style w:type="paragraph" w:styleId="Paragraphedeliste">
    <w:name w:val="List Paragraph"/>
    <w:basedOn w:val="Normal"/>
    <w:uiPriority w:val="34"/>
    <w:qFormat/>
    <w:rsid w:val="00871C1E"/>
    <w:pPr>
      <w:ind w:left="720"/>
      <w:contextualSpacing/>
    </w:pPr>
  </w:style>
  <w:style w:type="character" w:styleId="Marquedecommentaire">
    <w:name w:val="annotation reference"/>
    <w:basedOn w:val="Policepardfaut"/>
    <w:uiPriority w:val="99"/>
    <w:semiHidden/>
    <w:unhideWhenUsed/>
    <w:rsid w:val="00076140"/>
    <w:rPr>
      <w:sz w:val="16"/>
      <w:szCs w:val="16"/>
    </w:rPr>
  </w:style>
  <w:style w:type="paragraph" w:styleId="Commentaire">
    <w:name w:val="annotation text"/>
    <w:basedOn w:val="Normal"/>
    <w:link w:val="CommentaireCar"/>
    <w:uiPriority w:val="99"/>
    <w:semiHidden/>
    <w:unhideWhenUsed/>
    <w:rsid w:val="00076140"/>
    <w:rPr>
      <w:sz w:val="20"/>
      <w:szCs w:val="20"/>
    </w:rPr>
  </w:style>
  <w:style w:type="character" w:customStyle="1" w:styleId="CommentaireCar">
    <w:name w:val="Commentaire Car"/>
    <w:basedOn w:val="Policepardfaut"/>
    <w:link w:val="Commentaire"/>
    <w:uiPriority w:val="99"/>
    <w:semiHidden/>
    <w:rsid w:val="00076140"/>
  </w:style>
  <w:style w:type="paragraph" w:styleId="Objetducommentaire">
    <w:name w:val="annotation subject"/>
    <w:basedOn w:val="Commentaire"/>
    <w:next w:val="Commentaire"/>
    <w:link w:val="ObjetducommentaireCar"/>
    <w:uiPriority w:val="99"/>
    <w:semiHidden/>
    <w:unhideWhenUsed/>
    <w:rsid w:val="00076140"/>
    <w:rPr>
      <w:b/>
      <w:bCs/>
    </w:rPr>
  </w:style>
  <w:style w:type="character" w:customStyle="1" w:styleId="ObjetducommentaireCar">
    <w:name w:val="Objet du commentaire Car"/>
    <w:basedOn w:val="CommentaireCar"/>
    <w:link w:val="Objetducommentaire"/>
    <w:uiPriority w:val="99"/>
    <w:semiHidden/>
    <w:rsid w:val="00076140"/>
    <w:rPr>
      <w:b/>
      <w:bCs/>
    </w:rPr>
  </w:style>
  <w:style w:type="paragraph" w:styleId="Rvision">
    <w:name w:val="Revision"/>
    <w:hidden/>
    <w:uiPriority w:val="99"/>
    <w:semiHidden/>
    <w:rsid w:val="00076140"/>
    <w:rPr>
      <w:sz w:val="24"/>
      <w:szCs w:val="24"/>
    </w:rPr>
  </w:style>
  <w:style w:type="character" w:styleId="Lienhypertexte">
    <w:name w:val="Hyperlink"/>
    <w:basedOn w:val="Policepardfaut"/>
    <w:uiPriority w:val="99"/>
    <w:unhideWhenUsed/>
    <w:rsid w:val="00214A62"/>
    <w:rPr>
      <w:color w:val="0000FF" w:themeColor="hyperlink"/>
      <w:u w:val="single"/>
    </w:rPr>
  </w:style>
  <w:style w:type="paragraph" w:styleId="En-tte">
    <w:name w:val="header"/>
    <w:basedOn w:val="Normal"/>
    <w:link w:val="En-tteCar"/>
    <w:uiPriority w:val="99"/>
    <w:unhideWhenUsed/>
    <w:rsid w:val="00193BAE"/>
    <w:pPr>
      <w:tabs>
        <w:tab w:val="center" w:pos="4536"/>
        <w:tab w:val="right" w:pos="9072"/>
      </w:tabs>
    </w:pPr>
  </w:style>
  <w:style w:type="character" w:customStyle="1" w:styleId="En-tteCar">
    <w:name w:val="En-tête Car"/>
    <w:basedOn w:val="Policepardfaut"/>
    <w:link w:val="En-tte"/>
    <w:uiPriority w:val="99"/>
    <w:rsid w:val="00193BAE"/>
    <w:rPr>
      <w:sz w:val="24"/>
      <w:szCs w:val="24"/>
    </w:rPr>
  </w:style>
  <w:style w:type="paragraph" w:styleId="Pieddepage">
    <w:name w:val="footer"/>
    <w:basedOn w:val="Normal"/>
    <w:link w:val="PieddepageCar"/>
    <w:uiPriority w:val="99"/>
    <w:unhideWhenUsed/>
    <w:rsid w:val="00193BAE"/>
    <w:pPr>
      <w:tabs>
        <w:tab w:val="center" w:pos="4536"/>
        <w:tab w:val="right" w:pos="9072"/>
      </w:tabs>
    </w:pPr>
  </w:style>
  <w:style w:type="character" w:customStyle="1" w:styleId="PieddepageCar">
    <w:name w:val="Pied de page Car"/>
    <w:basedOn w:val="Policepardfaut"/>
    <w:link w:val="Pieddepage"/>
    <w:uiPriority w:val="99"/>
    <w:rsid w:val="00193BAE"/>
    <w:rPr>
      <w:sz w:val="24"/>
      <w:szCs w:val="24"/>
    </w:rPr>
  </w:style>
  <w:style w:type="character" w:customStyle="1" w:styleId="Titre2Car">
    <w:name w:val="Titre 2 Car"/>
    <w:basedOn w:val="Policepardfaut"/>
    <w:link w:val="Titre2"/>
    <w:semiHidden/>
    <w:rsid w:val="000C4B1C"/>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DB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1482">
      <w:bodyDiv w:val="1"/>
      <w:marLeft w:val="0"/>
      <w:marRight w:val="0"/>
      <w:marTop w:val="0"/>
      <w:marBottom w:val="0"/>
      <w:divBdr>
        <w:top w:val="none" w:sz="0" w:space="0" w:color="auto"/>
        <w:left w:val="none" w:sz="0" w:space="0" w:color="auto"/>
        <w:bottom w:val="none" w:sz="0" w:space="0" w:color="auto"/>
        <w:right w:val="none" w:sz="0" w:space="0" w:color="auto"/>
      </w:divBdr>
    </w:div>
    <w:div w:id="746614296">
      <w:bodyDiv w:val="1"/>
      <w:marLeft w:val="0"/>
      <w:marRight w:val="0"/>
      <w:marTop w:val="0"/>
      <w:marBottom w:val="0"/>
      <w:divBdr>
        <w:top w:val="none" w:sz="0" w:space="0" w:color="auto"/>
        <w:left w:val="none" w:sz="0" w:space="0" w:color="auto"/>
        <w:bottom w:val="none" w:sz="0" w:space="0" w:color="auto"/>
        <w:right w:val="none" w:sz="0" w:space="0" w:color="auto"/>
      </w:divBdr>
    </w:div>
    <w:div w:id="1179004341">
      <w:bodyDiv w:val="1"/>
      <w:marLeft w:val="0"/>
      <w:marRight w:val="0"/>
      <w:marTop w:val="0"/>
      <w:marBottom w:val="0"/>
      <w:divBdr>
        <w:top w:val="none" w:sz="0" w:space="0" w:color="auto"/>
        <w:left w:val="none" w:sz="0" w:space="0" w:color="auto"/>
        <w:bottom w:val="none" w:sz="0" w:space="0" w:color="auto"/>
        <w:right w:val="none" w:sz="0" w:space="0" w:color="auto"/>
      </w:divBdr>
    </w:div>
    <w:div w:id="1854604997">
      <w:bodyDiv w:val="1"/>
      <w:marLeft w:val="0"/>
      <w:marRight w:val="0"/>
      <w:marTop w:val="0"/>
      <w:marBottom w:val="0"/>
      <w:divBdr>
        <w:top w:val="none" w:sz="0" w:space="0" w:color="auto"/>
        <w:left w:val="none" w:sz="0" w:space="0" w:color="auto"/>
        <w:bottom w:val="none" w:sz="0" w:space="0" w:color="auto"/>
        <w:right w:val="none" w:sz="0" w:space="0" w:color="auto"/>
      </w:divBdr>
    </w:div>
    <w:div w:id="1995404071">
      <w:bodyDiv w:val="1"/>
      <w:marLeft w:val="0"/>
      <w:marRight w:val="0"/>
      <w:marTop w:val="0"/>
      <w:marBottom w:val="0"/>
      <w:divBdr>
        <w:top w:val="none" w:sz="0" w:space="0" w:color="auto"/>
        <w:left w:val="none" w:sz="0" w:space="0" w:color="auto"/>
        <w:bottom w:val="none" w:sz="0" w:space="0" w:color="auto"/>
        <w:right w:val="none" w:sz="0" w:space="0" w:color="auto"/>
      </w:divBdr>
    </w:div>
    <w:div w:id="2104297158">
      <w:bodyDiv w:val="1"/>
      <w:marLeft w:val="0"/>
      <w:marRight w:val="0"/>
      <w:marTop w:val="0"/>
      <w:marBottom w:val="0"/>
      <w:divBdr>
        <w:top w:val="none" w:sz="0" w:space="0" w:color="auto"/>
        <w:left w:val="none" w:sz="0" w:space="0" w:color="auto"/>
        <w:bottom w:val="none" w:sz="0" w:space="0" w:color="auto"/>
        <w:right w:val="none" w:sz="0" w:space="0" w:color="auto"/>
      </w:divBdr>
      <w:divsChild>
        <w:div w:id="1000498563">
          <w:marLeft w:val="0"/>
          <w:marRight w:val="0"/>
          <w:marTop w:val="0"/>
          <w:marBottom w:val="0"/>
          <w:divBdr>
            <w:top w:val="none" w:sz="0" w:space="0" w:color="auto"/>
            <w:left w:val="none" w:sz="0" w:space="0" w:color="auto"/>
            <w:bottom w:val="none" w:sz="0" w:space="0" w:color="auto"/>
            <w:right w:val="none" w:sz="0" w:space="0" w:color="auto"/>
          </w:divBdr>
          <w:divsChild>
            <w:div w:id="1809933621">
              <w:marLeft w:val="0"/>
              <w:marRight w:val="0"/>
              <w:marTop w:val="75"/>
              <w:marBottom w:val="0"/>
              <w:divBdr>
                <w:top w:val="none" w:sz="0" w:space="0" w:color="auto"/>
                <w:left w:val="none" w:sz="0" w:space="0" w:color="auto"/>
                <w:bottom w:val="none" w:sz="0" w:space="0" w:color="auto"/>
                <w:right w:val="none" w:sz="0" w:space="0" w:color="auto"/>
              </w:divBdr>
              <w:divsChild>
                <w:div w:id="762260675">
                  <w:marLeft w:val="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jully@cerqua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hausserie-lapree@qualitel.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sullerot@cerqua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ausserie-lapree@qualitel.or" TargetMode="External"/><Relationship Id="rId5" Type="http://schemas.openxmlformats.org/officeDocument/2006/relationships/webSettings" Target="webSettings.xml"/><Relationship Id="rId15" Type="http://schemas.openxmlformats.org/officeDocument/2006/relationships/hyperlink" Target="mailto:l.sullerot@cerqual.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jully@cerqu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727B-B612-4EE8-8564-93E820C4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QUALITEL</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JULLY Marion</dc:creator>
  <cp:lastModifiedBy>CHAUSSERIE-LAPREE Romain</cp:lastModifiedBy>
  <cp:revision>7</cp:revision>
  <cp:lastPrinted>2013-04-09T09:57:00Z</cp:lastPrinted>
  <dcterms:created xsi:type="dcterms:W3CDTF">2019-03-15T09:24:00Z</dcterms:created>
  <dcterms:modified xsi:type="dcterms:W3CDTF">2019-03-21T09:53:00Z</dcterms:modified>
</cp:coreProperties>
</file>